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22B0E" w:rsidR="00B14D4E" w:rsidP="00CC14B6" w:rsidRDefault="00B14D4E" w14:paraId="58DDB346" w14:textId="77777777">
      <w:pPr>
        <w:pStyle w:val="Heading3"/>
        <w:spacing w:after="0" w:line="240" w:lineRule="auto"/>
        <w:rPr>
          <w:rStyle w:val="Normal1"/>
          <w:rFonts w:ascii="Arial" w:hAnsi="Arial" w:cs="Arial"/>
          <w:i/>
          <w:sz w:val="24"/>
          <w:szCs w:val="24"/>
        </w:rPr>
      </w:pPr>
    </w:p>
    <w:p w:rsidRPr="00CA2E7D" w:rsidR="00EB4904" w:rsidP="00EB4904" w:rsidRDefault="00EB4904" w14:paraId="698E3BDE" w14:textId="77777777">
      <w:pPr>
        <w:rPr>
          <w:rFonts w:ascii="Arial" w:hAnsi="Arial" w:cs="Arial"/>
          <w:i/>
          <w:noProof/>
          <w:highlight w:val="lightGray"/>
          <w:lang w:val="fr-CA" w:eastAsia="en-US"/>
        </w:rPr>
      </w:pPr>
      <w:r w:rsidRPr="00CA2E7D">
        <w:rPr>
          <w:rFonts w:ascii="Arial" w:hAnsi="Arial" w:cs="Arial"/>
          <w:i/>
          <w:noProof/>
          <w:highlight w:val="lightGray"/>
          <w:lang w:val="fr-CA" w:eastAsia="en-US"/>
        </w:rPr>
        <w:t>&lt;En-tête de l’école&gt;</w:t>
      </w:r>
    </w:p>
    <w:p w:rsidRPr="00441737" w:rsidR="00EB4904" w:rsidP="00EB4904" w:rsidRDefault="00EB4904" w14:paraId="3FF0A823" w14:textId="77777777">
      <w:pPr>
        <w:autoSpaceDE w:val="0"/>
        <w:spacing w:after="240"/>
        <w:rPr>
          <w:rFonts w:ascii="Arial" w:hAnsi="Arial" w:cs="Arial"/>
          <w:lang w:val="fr-FR"/>
        </w:rPr>
      </w:pPr>
      <w:r w:rsidRPr="00441737">
        <w:rPr>
          <w:rFonts w:ascii="Arial" w:hAnsi="Arial" w:cs="Arial"/>
          <w:lang w:val="fr-FR"/>
        </w:rPr>
        <w:t>[Date]</w:t>
      </w:r>
    </w:p>
    <w:p w:rsidRPr="003513A3" w:rsidR="00EB4904" w:rsidP="00EB4904" w:rsidRDefault="00EB4904" w14:paraId="0E6F0EA6" w14:textId="77777777">
      <w:pPr>
        <w:autoSpaceDE w:val="0"/>
        <w:jc w:val="center"/>
        <w:rPr>
          <w:rFonts w:ascii="Arial" w:hAnsi="Arial" w:cs="Arial"/>
          <w:u w:val="single"/>
          <w:lang w:val="fr-FR"/>
        </w:rPr>
      </w:pPr>
      <w:r w:rsidRPr="003513A3">
        <w:rPr>
          <w:rFonts w:ascii="Arial" w:hAnsi="Arial" w:cs="Arial"/>
          <w:u w:val="single"/>
          <w:lang w:val="fr-FR"/>
        </w:rPr>
        <w:t xml:space="preserve">Objet : Prochains tests de l’OQRE </w:t>
      </w:r>
    </w:p>
    <w:p w:rsidRPr="00225D63" w:rsidR="009E0554" w:rsidP="009E0554" w:rsidRDefault="00A641A4" w14:paraId="0BDA8B92" w14:textId="2B47F49B">
      <w:pPr>
        <w:rPr>
          <w:rFonts w:ascii="Arial" w:hAnsi="Arial" w:cs="Arial"/>
          <w:lang w:val="fr-FR"/>
        </w:rPr>
      </w:pPr>
      <w:r w:rsidRPr="00225D63">
        <w:rPr>
          <w:rStyle w:val="Normal1"/>
          <w:rFonts w:ascii="Arial" w:hAnsi="Arial" w:cs="Arial"/>
          <w:sz w:val="24"/>
          <w:lang w:val="fr-FR"/>
        </w:rPr>
        <w:t>Bonjour,</w:t>
      </w:r>
    </w:p>
    <w:p w:rsidRPr="00225D63" w:rsidR="00B14D4E" w:rsidP="007D0804" w:rsidRDefault="00B14D4E" w14:paraId="386CF3D7" w14:textId="20F069DE">
      <w:pPr>
        <w:tabs>
          <w:tab w:val="left" w:leader="underscore" w:pos="10080"/>
        </w:tabs>
        <w:jc w:val="center"/>
        <w:rPr>
          <w:rStyle w:val="Normal1"/>
          <w:rFonts w:ascii="Arial" w:hAnsi="Arial" w:cs="Arial"/>
          <w:sz w:val="24"/>
          <w:lang w:val="fr-FR"/>
        </w:rPr>
      </w:pPr>
    </w:p>
    <w:p w:rsidRPr="003507D4" w:rsidR="00225D63" w:rsidP="00225D63" w:rsidRDefault="00225D63" w14:paraId="0309AFEA" w14:textId="76FDFF32">
      <w:pPr>
        <w:autoSpaceDE w:val="0"/>
        <w:rPr>
          <w:rFonts w:ascii="Arial" w:hAnsi="Arial" w:cs="Arial"/>
          <w:lang w:val="fr-FR"/>
        </w:rPr>
      </w:pPr>
      <w:proofErr w:type="gramStart"/>
      <w:r w:rsidRPr="003507D4">
        <w:rPr>
          <w:rFonts w:ascii="Arial" w:hAnsi="Arial" w:cs="Arial"/>
          <w:lang w:val="fr-FR"/>
        </w:rPr>
        <w:t>Entre le</w:t>
      </w:r>
      <w:proofErr w:type="gramEnd"/>
      <w:r w:rsidRPr="003507D4">
        <w:rPr>
          <w:rFonts w:ascii="Arial" w:hAnsi="Arial" w:cs="Arial"/>
          <w:lang w:val="fr-FR"/>
        </w:rPr>
        <w:t xml:space="preserve"> [date] et l</w:t>
      </w:r>
      <w:r>
        <w:rPr>
          <w:rFonts w:ascii="Arial" w:hAnsi="Arial" w:cs="Arial"/>
          <w:lang w:val="fr-FR"/>
        </w:rPr>
        <w:t xml:space="preserve">e </w:t>
      </w:r>
      <w:r w:rsidRPr="003507D4">
        <w:rPr>
          <w:rFonts w:ascii="Arial" w:hAnsi="Arial" w:cs="Arial"/>
          <w:lang w:val="fr-FR"/>
        </w:rPr>
        <w:t>[date]</w:t>
      </w:r>
      <w:r>
        <w:rPr>
          <w:rFonts w:ascii="Arial" w:hAnsi="Arial" w:cs="Arial"/>
          <w:lang w:val="fr-FR"/>
        </w:rPr>
        <w:t>, votre enfant participera au Test en lecture, écriture et mathématiques du cycle primaire (de la 1</w:t>
      </w:r>
      <w:r w:rsidRPr="00E8487B">
        <w:rPr>
          <w:rFonts w:ascii="Arial" w:hAnsi="Arial" w:cs="Arial"/>
          <w:vertAlign w:val="superscript"/>
          <w:lang w:val="fr-FR"/>
        </w:rPr>
        <w:t>re</w:t>
      </w:r>
      <w:r>
        <w:rPr>
          <w:rFonts w:ascii="Arial" w:hAnsi="Arial" w:cs="Arial"/>
          <w:lang w:val="fr-FR"/>
        </w:rPr>
        <w:t xml:space="preserve"> à la 3</w:t>
      </w:r>
      <w:r w:rsidRPr="00E8487B">
        <w:rPr>
          <w:rFonts w:ascii="Arial" w:hAnsi="Arial" w:cs="Arial"/>
          <w:vertAlign w:val="superscript"/>
          <w:lang w:val="fr-FR"/>
        </w:rPr>
        <w:t>e</w:t>
      </w:r>
      <w:r w:rsidR="003D0291">
        <w:rPr>
          <w:rFonts w:ascii="Arial" w:hAnsi="Arial" w:cs="Arial"/>
          <w:lang w:val="fr-FR"/>
        </w:rPr>
        <w:t> </w:t>
      </w:r>
      <w:r>
        <w:rPr>
          <w:rFonts w:ascii="Arial" w:hAnsi="Arial" w:cs="Arial"/>
          <w:lang w:val="fr-FR"/>
        </w:rPr>
        <w:t>année) ou du cycle moyen (de la 4</w:t>
      </w:r>
      <w:r w:rsidRPr="00E8487B">
        <w:rPr>
          <w:rFonts w:ascii="Arial" w:hAnsi="Arial" w:cs="Arial"/>
          <w:vertAlign w:val="superscript"/>
          <w:lang w:val="fr-FR"/>
        </w:rPr>
        <w:t>e</w:t>
      </w:r>
      <w:r>
        <w:rPr>
          <w:rFonts w:ascii="Arial" w:hAnsi="Arial" w:cs="Arial"/>
          <w:lang w:val="fr-FR"/>
        </w:rPr>
        <w:t xml:space="preserve"> à la 6</w:t>
      </w:r>
      <w:r w:rsidRPr="00E8487B">
        <w:rPr>
          <w:rFonts w:ascii="Arial" w:hAnsi="Arial" w:cs="Arial"/>
          <w:vertAlign w:val="superscript"/>
          <w:lang w:val="fr-FR"/>
        </w:rPr>
        <w:t>e</w:t>
      </w:r>
      <w:r w:rsidR="003D0291">
        <w:rPr>
          <w:rFonts w:ascii="Arial" w:hAnsi="Arial" w:cs="Arial"/>
          <w:lang w:val="fr-FR"/>
        </w:rPr>
        <w:t> </w:t>
      </w:r>
      <w:r>
        <w:rPr>
          <w:rFonts w:ascii="Arial" w:hAnsi="Arial" w:cs="Arial"/>
          <w:lang w:val="fr-FR"/>
        </w:rPr>
        <w:t>année). Ces tests, développés par des membres du personnel enseignant et des experts en évaluation de l’Ontario, sont administrés à l’ensemble des élèves de 3</w:t>
      </w:r>
      <w:r w:rsidRPr="00F01EB8">
        <w:rPr>
          <w:rFonts w:ascii="Arial" w:hAnsi="Arial" w:cs="Arial"/>
          <w:vertAlign w:val="superscript"/>
          <w:lang w:val="fr-FR"/>
        </w:rPr>
        <w:t>e</w:t>
      </w:r>
      <w:r>
        <w:rPr>
          <w:rFonts w:ascii="Arial" w:hAnsi="Arial" w:cs="Arial"/>
          <w:lang w:val="fr-FR"/>
        </w:rPr>
        <w:t xml:space="preserve"> et de 6</w:t>
      </w:r>
      <w:r w:rsidRPr="00F01EB8">
        <w:rPr>
          <w:rFonts w:ascii="Arial" w:hAnsi="Arial" w:cs="Arial"/>
          <w:vertAlign w:val="superscript"/>
          <w:lang w:val="fr-FR"/>
        </w:rPr>
        <w:t>e</w:t>
      </w:r>
      <w:r w:rsidR="003D0291">
        <w:rPr>
          <w:rFonts w:ascii="Arial" w:hAnsi="Arial" w:cs="Arial"/>
          <w:lang w:val="fr-FR"/>
        </w:rPr>
        <w:t> </w:t>
      </w:r>
      <w:r>
        <w:rPr>
          <w:rFonts w:ascii="Arial" w:hAnsi="Arial" w:cs="Arial"/>
          <w:lang w:val="fr-FR"/>
        </w:rPr>
        <w:t xml:space="preserve">année du système scolaire public de l’Ontario par l’Office de la qualité et de la responsabilité en éducation (OQRE). </w:t>
      </w:r>
    </w:p>
    <w:p w:rsidRPr="003D0291" w:rsidR="00154F7B" w:rsidRDefault="00154F7B" w14:paraId="73B3ACC3" w14:textId="77777777">
      <w:pPr>
        <w:autoSpaceDE w:val="0"/>
        <w:rPr>
          <w:rFonts w:ascii="Arial" w:hAnsi="Arial" w:cs="Arial"/>
          <w:color w:val="000000"/>
          <w:lang w:val="fr-FR"/>
        </w:rPr>
      </w:pPr>
    </w:p>
    <w:p w:rsidRPr="00E53EF3" w:rsidR="00E53EF3" w:rsidP="77759116" w:rsidRDefault="00E53EF3" w14:paraId="33149F78" w14:textId="6EA59C0F">
      <w:pPr>
        <w:pStyle w:val="Normal"/>
        <w:autoSpaceDE w:val="0"/>
        <w:rPr>
          <w:rFonts w:ascii="Arial" w:hAnsi="Arial" w:cs="Arial"/>
          <w:color w:val="000000" w:themeColor="text1"/>
          <w:lang w:val="fr-FR"/>
        </w:rPr>
      </w:pPr>
      <w:r w:rsidRPr="77759116" w:rsidR="00E53EF3">
        <w:rPr>
          <w:rFonts w:ascii="Arial" w:hAnsi="Arial" w:cs="Arial"/>
          <w:color w:val="000000" w:themeColor="text1" w:themeTint="FF" w:themeShade="FF"/>
          <w:lang w:val="fr-FR"/>
        </w:rPr>
        <w:t xml:space="preserve">Chaque test comprend </w:t>
      </w:r>
      <w:bookmarkStart w:name="_Int_ED48vZLQ" w:id="378677856"/>
      <w:r w:rsidRPr="77759116" w:rsidR="00E53EF3">
        <w:rPr>
          <w:rFonts w:ascii="Arial" w:hAnsi="Arial" w:cs="Arial"/>
          <w:color w:val="000000" w:themeColor="text1" w:themeTint="FF" w:themeShade="FF"/>
          <w:lang w:val="fr-FR"/>
        </w:rPr>
        <w:t>une</w:t>
      </w:r>
      <w:r w:rsidRPr="77759116" w:rsidR="00E53EF3">
        <w:rPr>
          <w:rFonts w:ascii="Arial" w:hAnsi="Arial" w:cs="Arial"/>
          <w:color w:val="000000" w:themeColor="text1" w:themeTint="FF" w:themeShade="FF"/>
          <w:lang w:val="fr-FR"/>
        </w:rPr>
        <w:t xml:space="preserve"> composante </w:t>
      </w:r>
      <w:r w:rsidRPr="77759116" w:rsidR="7108635F">
        <w:rPr>
          <w:rFonts w:ascii="Arial" w:hAnsi="Arial" w:cs="Arial"/>
          <w:color w:val="000000" w:themeColor="text1" w:themeTint="FF" w:themeShade="FF"/>
          <w:lang w:val="fr-FR"/>
        </w:rPr>
        <w:t>F</w:t>
      </w:r>
      <w:r w:rsidRPr="77759116" w:rsidR="00E53EF3">
        <w:rPr>
          <w:rFonts w:ascii="Arial" w:hAnsi="Arial" w:cs="Arial"/>
          <w:color w:val="000000" w:themeColor="text1" w:themeTint="FF" w:themeShade="FF"/>
          <w:lang w:val="fr-FR"/>
        </w:rPr>
        <w:t>rançais</w:t>
      </w:r>
      <w:bookmarkEnd w:id="378677856"/>
      <w:r w:rsidRPr="77759116" w:rsidR="00E53EF3">
        <w:rPr>
          <w:rFonts w:ascii="Arial" w:hAnsi="Arial" w:cs="Arial"/>
          <w:color w:val="000000" w:themeColor="text1" w:themeTint="FF" w:themeShade="FF"/>
          <w:lang w:val="fr-FR"/>
        </w:rPr>
        <w:t xml:space="preserve"> et </w:t>
      </w:r>
      <w:bookmarkStart w:name="_Int_l43LmgXU" w:id="32757513"/>
      <w:r w:rsidRPr="77759116" w:rsidR="00E53EF3">
        <w:rPr>
          <w:rFonts w:ascii="Arial" w:hAnsi="Arial" w:cs="Arial"/>
          <w:color w:val="000000" w:themeColor="text1" w:themeTint="FF" w:themeShade="FF"/>
          <w:lang w:val="fr-FR"/>
        </w:rPr>
        <w:t xml:space="preserve">une composante </w:t>
      </w:r>
      <w:r w:rsidRPr="77759116" w:rsidR="3B238D4D">
        <w:rPr>
          <w:rFonts w:ascii="Arial" w:hAnsi="Arial" w:cs="Arial"/>
          <w:color w:val="000000" w:themeColor="text1" w:themeTint="FF" w:themeShade="FF"/>
          <w:lang w:val="fr-FR"/>
        </w:rPr>
        <w:t>M</w:t>
      </w:r>
      <w:r w:rsidRPr="77759116" w:rsidR="00E53EF3">
        <w:rPr>
          <w:rFonts w:ascii="Arial" w:hAnsi="Arial" w:cs="Arial"/>
          <w:color w:val="000000" w:themeColor="text1" w:themeTint="FF" w:themeShade="FF"/>
          <w:lang w:val="fr-FR"/>
        </w:rPr>
        <w:t>athématiques</w:t>
      </w:r>
      <w:bookmarkEnd w:id="32757513"/>
      <w:r w:rsidRPr="77759116" w:rsidR="00E53EF3">
        <w:rPr>
          <w:rFonts w:ascii="Arial" w:hAnsi="Arial" w:cs="Arial"/>
          <w:color w:val="000000" w:themeColor="text1" w:themeTint="FF" w:themeShade="FF"/>
          <w:lang w:val="fr-FR"/>
        </w:rPr>
        <w:t xml:space="preserve">, ainsi qu’un questionnaire à l’intention de l’élève. </w:t>
      </w:r>
      <w:r w:rsidRPr="77759116" w:rsidR="26E8BE5E">
        <w:rPr>
          <w:rFonts w:ascii="Arial" w:hAnsi="Arial" w:cs="Arial"/>
          <w:color w:val="000000" w:themeColor="text1" w:themeTint="FF" w:themeShade="FF"/>
          <w:lang w:val="fr-FR"/>
        </w:rPr>
        <w:t>La composante Français comprend quatre séances</w:t>
      </w:r>
      <w:r w:rsidRPr="77759116" w:rsidR="00E53EF3">
        <w:rPr>
          <w:rFonts w:ascii="Arial" w:hAnsi="Arial" w:cs="Arial"/>
          <w:color w:val="000000" w:themeColor="text1" w:themeTint="FF" w:themeShade="FF"/>
          <w:lang w:val="fr-FR"/>
        </w:rPr>
        <w:t xml:space="preserve"> </w:t>
      </w:r>
      <w:r w:rsidRPr="77759116" w:rsidR="749B5370">
        <w:rPr>
          <w:rFonts w:ascii="Arial" w:hAnsi="Arial" w:cs="Arial"/>
          <w:color w:val="000000" w:themeColor="text1" w:themeTint="FF" w:themeShade="FF"/>
          <w:lang w:val="fr-FR"/>
        </w:rPr>
        <w:t>et chacune</w:t>
      </w:r>
      <w:r w:rsidRPr="77759116" w:rsidR="733E5697">
        <w:rPr>
          <w:rFonts w:ascii="Arial" w:hAnsi="Arial" w:cs="Arial"/>
          <w:color w:val="000000" w:themeColor="text1" w:themeTint="FF" w:themeShade="FF"/>
          <w:lang w:val="fr-FR"/>
        </w:rPr>
        <w:t xml:space="preserve"> </w:t>
      </w:r>
      <w:r w:rsidRPr="77759116" w:rsidR="3B8436D3">
        <w:rPr>
          <w:rFonts w:ascii="Arial" w:hAnsi="Arial" w:cs="Arial"/>
          <w:color w:val="000000" w:themeColor="text1" w:themeTint="FF" w:themeShade="FF"/>
          <w:lang w:val="fr-FR"/>
        </w:rPr>
        <w:t xml:space="preserve">d’elles </w:t>
      </w:r>
      <w:r w:rsidRPr="77759116" w:rsidR="733E5697">
        <w:rPr>
          <w:rFonts w:ascii="Arial" w:hAnsi="Arial" w:cs="Arial"/>
          <w:color w:val="000000" w:themeColor="text1" w:themeTint="FF" w:themeShade="FF"/>
          <w:lang w:val="fr-FR"/>
        </w:rPr>
        <w:t>est conçue pour</w:t>
      </w:r>
      <w:r w:rsidRPr="77759116" w:rsidR="2820FCFD">
        <w:rPr>
          <w:rFonts w:ascii="Arial" w:hAnsi="Arial" w:cs="Arial"/>
          <w:color w:val="000000" w:themeColor="text1" w:themeTint="FF" w:themeShade="FF"/>
          <w:lang w:val="fr-FR"/>
        </w:rPr>
        <w:t xml:space="preserve"> être complétée en 35 minutes.</w:t>
      </w:r>
      <w:r w:rsidRPr="77759116" w:rsidR="733E5697">
        <w:rPr>
          <w:rFonts w:ascii="Arial" w:hAnsi="Arial" w:cs="Arial"/>
          <w:color w:val="000000" w:themeColor="text1" w:themeTint="FF" w:themeShade="FF"/>
          <w:lang w:val="fr-FR"/>
        </w:rPr>
        <w:t xml:space="preserve"> </w:t>
      </w:r>
      <w:r w:rsidRPr="77759116" w:rsidR="6B665A30">
        <w:rPr>
          <w:rFonts w:ascii="Arial" w:hAnsi="Arial" w:cs="Arial"/>
          <w:color w:val="000000" w:themeColor="text1" w:themeTint="FF" w:themeShade="FF"/>
          <w:lang w:val="fr-FR"/>
        </w:rPr>
        <w:t>L</w:t>
      </w:r>
      <w:r w:rsidRPr="77759116" w:rsidR="34D88898">
        <w:rPr>
          <w:rFonts w:ascii="Arial" w:hAnsi="Arial" w:cs="Arial"/>
          <w:color w:val="000000" w:themeColor="text1" w:themeTint="FF" w:themeShade="FF"/>
          <w:lang w:val="fr-FR"/>
        </w:rPr>
        <w:t xml:space="preserve">a composante Mathématiques comprend </w:t>
      </w:r>
      <w:r w:rsidRPr="77759116" w:rsidR="00E53EF3">
        <w:rPr>
          <w:rFonts w:ascii="Arial" w:hAnsi="Arial" w:cs="Arial"/>
          <w:color w:val="000000" w:themeColor="text1" w:themeTint="FF" w:themeShade="FF"/>
          <w:lang w:val="fr-FR"/>
        </w:rPr>
        <w:t xml:space="preserve">quatre </w:t>
      </w:r>
      <w:r w:rsidRPr="77759116" w:rsidR="00E53EF3">
        <w:rPr>
          <w:rFonts w:ascii="Arial" w:hAnsi="Arial" w:cs="Arial"/>
          <w:color w:val="000000" w:themeColor="text1" w:themeTint="FF" w:themeShade="FF"/>
          <w:lang w:val="fr-FR"/>
        </w:rPr>
        <w:t>étapes</w:t>
      </w:r>
      <w:r w:rsidRPr="77759116" w:rsidR="5CCEFEDE">
        <w:rPr>
          <w:rFonts w:ascii="Arial" w:hAnsi="Arial" w:cs="Arial"/>
          <w:color w:val="000000" w:themeColor="text1" w:themeTint="FF" w:themeShade="FF"/>
          <w:lang w:val="fr-FR"/>
        </w:rPr>
        <w:t xml:space="preserve"> et chacune </w:t>
      </w:r>
      <w:r w:rsidRPr="77759116" w:rsidR="33C6AD01">
        <w:rPr>
          <w:rFonts w:ascii="Arial" w:hAnsi="Arial" w:cs="Arial"/>
          <w:color w:val="000000" w:themeColor="text1" w:themeTint="FF" w:themeShade="FF"/>
          <w:lang w:val="fr-FR"/>
        </w:rPr>
        <w:t xml:space="preserve">d’elles </w:t>
      </w:r>
      <w:r w:rsidRPr="77759116" w:rsidR="5CCEFEDE">
        <w:rPr>
          <w:rFonts w:ascii="Arial" w:hAnsi="Arial" w:cs="Arial"/>
          <w:color w:val="000000" w:themeColor="text1" w:themeTint="FF" w:themeShade="FF"/>
          <w:lang w:val="fr-FR"/>
        </w:rPr>
        <w:t>est conçue pour être complétée en</w:t>
      </w:r>
      <w:r w:rsidRPr="77759116" w:rsidR="00E53EF3">
        <w:rPr>
          <w:rFonts w:ascii="Arial" w:hAnsi="Arial" w:cs="Arial"/>
          <w:color w:val="000000" w:themeColor="text1" w:themeTint="FF" w:themeShade="FF"/>
          <w:lang w:val="fr-FR"/>
        </w:rPr>
        <w:t xml:space="preserve"> </w:t>
      </w:r>
      <w:r w:rsidRPr="77759116" w:rsidR="00E53EF3">
        <w:rPr>
          <w:rFonts w:ascii="Arial" w:hAnsi="Arial" w:cs="Arial"/>
          <w:color w:val="000000" w:themeColor="text1" w:themeTint="FF" w:themeShade="FF"/>
          <w:lang w:val="fr-FR"/>
        </w:rPr>
        <w:t>30</w:t>
      </w:r>
      <w:r w:rsidRPr="77759116" w:rsidR="003D0291">
        <w:rPr>
          <w:rFonts w:ascii="Arial" w:hAnsi="Arial" w:cs="Arial"/>
          <w:color w:val="000000" w:themeColor="text1" w:themeTint="FF" w:themeShade="FF"/>
          <w:lang w:val="fr-FR"/>
        </w:rPr>
        <w:t> </w:t>
      </w:r>
      <w:r w:rsidRPr="77759116" w:rsidR="00E53EF3">
        <w:rPr>
          <w:rFonts w:ascii="Arial" w:hAnsi="Arial" w:cs="Arial"/>
          <w:color w:val="000000" w:themeColor="text1" w:themeTint="FF" w:themeShade="FF"/>
          <w:lang w:val="fr-FR"/>
        </w:rPr>
        <w:t>minutes. Chaque séance ou étape sera complétée en une seule fois</w:t>
      </w:r>
      <w:r w:rsidRPr="77759116" w:rsidR="00636B23">
        <w:rPr>
          <w:rFonts w:ascii="Arial" w:hAnsi="Arial" w:cs="Arial"/>
          <w:color w:val="000000" w:themeColor="text1" w:themeTint="FF" w:themeShade="FF"/>
          <w:lang w:val="fr-FR"/>
        </w:rPr>
        <w:t xml:space="preserve">. Les séances </w:t>
      </w:r>
      <w:r w:rsidRPr="77759116" w:rsidR="008721DF">
        <w:rPr>
          <w:rFonts w:ascii="Arial" w:hAnsi="Arial" w:cs="Arial"/>
          <w:color w:val="000000" w:themeColor="text1" w:themeTint="FF" w:themeShade="FF"/>
          <w:lang w:val="fr-FR"/>
        </w:rPr>
        <w:t>et</w:t>
      </w:r>
      <w:r w:rsidRPr="77759116" w:rsidR="00636B23">
        <w:rPr>
          <w:rFonts w:ascii="Arial" w:hAnsi="Arial" w:cs="Arial"/>
          <w:color w:val="000000" w:themeColor="text1" w:themeTint="FF" w:themeShade="FF"/>
          <w:lang w:val="fr-FR"/>
        </w:rPr>
        <w:t xml:space="preserve"> les </w:t>
      </w:r>
      <w:r w:rsidRPr="77759116" w:rsidR="008721DF">
        <w:rPr>
          <w:rFonts w:ascii="Arial" w:hAnsi="Arial" w:cs="Arial"/>
          <w:color w:val="000000" w:themeColor="text1" w:themeTint="FF" w:themeShade="FF"/>
          <w:lang w:val="fr-FR"/>
        </w:rPr>
        <w:t>étapes</w:t>
      </w:r>
      <w:r w:rsidRPr="77759116" w:rsidR="00E53EF3">
        <w:rPr>
          <w:rFonts w:ascii="Arial" w:hAnsi="Arial" w:cs="Arial"/>
          <w:color w:val="000000" w:themeColor="text1" w:themeTint="FF" w:themeShade="FF"/>
          <w:lang w:val="fr-FR"/>
        </w:rPr>
        <w:t xml:space="preserve"> </w:t>
      </w:r>
      <w:r w:rsidRPr="77759116" w:rsidR="000D24A0">
        <w:rPr>
          <w:rFonts w:ascii="Arial" w:hAnsi="Arial" w:cs="Arial"/>
          <w:color w:val="000000" w:themeColor="text1" w:themeTint="FF" w:themeShade="FF"/>
          <w:lang w:val="fr-FR"/>
        </w:rPr>
        <w:t>pourr</w:t>
      </w:r>
      <w:r w:rsidRPr="77759116" w:rsidR="008721DF">
        <w:rPr>
          <w:rFonts w:ascii="Arial" w:hAnsi="Arial" w:cs="Arial"/>
          <w:color w:val="000000" w:themeColor="text1" w:themeTint="FF" w:themeShade="FF"/>
          <w:lang w:val="fr-FR"/>
        </w:rPr>
        <w:t>ont</w:t>
      </w:r>
      <w:r w:rsidRPr="77759116" w:rsidR="00E53EF3">
        <w:rPr>
          <w:rFonts w:ascii="Arial" w:hAnsi="Arial" w:cs="Arial"/>
          <w:color w:val="000000" w:themeColor="text1" w:themeTint="FF" w:themeShade="FF"/>
          <w:lang w:val="fr-FR"/>
        </w:rPr>
        <w:t xml:space="preserve"> être </w:t>
      </w:r>
      <w:r w:rsidRPr="77759116" w:rsidR="00FF4486">
        <w:rPr>
          <w:rFonts w:ascii="Arial" w:hAnsi="Arial" w:cs="Arial"/>
          <w:color w:val="000000" w:themeColor="text1" w:themeTint="FF" w:themeShade="FF"/>
          <w:lang w:val="fr-FR"/>
        </w:rPr>
        <w:t>réparties</w:t>
      </w:r>
      <w:r w:rsidRPr="77759116" w:rsidR="00E53EF3">
        <w:rPr>
          <w:rFonts w:ascii="Arial" w:hAnsi="Arial" w:cs="Arial"/>
          <w:color w:val="000000" w:themeColor="text1" w:themeTint="FF" w:themeShade="FF"/>
          <w:lang w:val="fr-FR"/>
        </w:rPr>
        <w:t xml:space="preserve"> tout au long des dates d’administration. </w:t>
      </w:r>
    </w:p>
    <w:p w:rsidRPr="003513A3" w:rsidR="00BD76CC" w:rsidRDefault="00BD76CC" w14:paraId="4DA772A5" w14:textId="77777777">
      <w:pPr>
        <w:autoSpaceDE w:val="0"/>
        <w:rPr>
          <w:rFonts w:ascii="Arial" w:hAnsi="Arial" w:cs="Arial"/>
          <w:color w:val="000000" w:themeColor="text1"/>
          <w:lang w:val="fr-FR"/>
        </w:rPr>
      </w:pPr>
    </w:p>
    <w:p w:rsidRPr="00C354CC" w:rsidR="001D7FF3" w:rsidP="001D7FF3" w:rsidRDefault="001D7FF3" w14:paraId="23727F88" w14:textId="77777777">
      <w:pPr>
        <w:autoSpaceDE w:val="0"/>
        <w:rPr>
          <w:rFonts w:ascii="Arial" w:hAnsi="Arial" w:cs="Arial"/>
          <w:color w:val="000000" w:themeColor="text1"/>
          <w:lang w:val="fr-FR"/>
        </w:rPr>
      </w:pPr>
      <w:r w:rsidRPr="00C354CC">
        <w:rPr>
          <w:rFonts w:ascii="Arial" w:hAnsi="Arial" w:cs="Arial"/>
          <w:color w:val="000000" w:themeColor="text1"/>
          <w:lang w:val="fr-FR"/>
        </w:rPr>
        <w:t>Les élèves auront l’occasion de se familiariser avec les types de questions du test en ligne et sa plateforme grâce à l’exemple de test en ligne de l’OQRE.</w:t>
      </w:r>
    </w:p>
    <w:p w:rsidRPr="003513A3" w:rsidR="001D7FF3" w:rsidRDefault="001D7FF3" w14:paraId="29080C0B" w14:textId="77777777">
      <w:pPr>
        <w:autoSpaceDE w:val="0"/>
        <w:rPr>
          <w:rFonts w:ascii="Arial" w:hAnsi="Arial" w:cs="Arial"/>
          <w:color w:val="000000" w:themeColor="text1"/>
          <w:lang w:val="fr-FR"/>
        </w:rPr>
      </w:pPr>
    </w:p>
    <w:p w:rsidRPr="004A784C" w:rsidR="00154F7B" w:rsidP="004A784C" w:rsidRDefault="00F5126D" w14:paraId="3E897722" w14:textId="10954F33">
      <w:pPr>
        <w:pStyle w:val="BodyText"/>
        <w:spacing w:after="240"/>
        <w:rPr>
          <w:rFonts w:ascii="Arial" w:hAnsi="Arial" w:cs="Arial"/>
          <w:color w:val="000000"/>
          <w:lang w:val="fr-FR"/>
        </w:rPr>
      </w:pPr>
      <w:r w:rsidRPr="00747D2C">
        <w:rPr>
          <w:rFonts w:ascii="Arial" w:hAnsi="Arial" w:cs="Arial"/>
          <w:color w:val="000000"/>
          <w:lang w:val="fr-FR"/>
        </w:rPr>
        <w:t>Les questions des tests de l</w:t>
      </w:r>
      <w:r w:rsidR="000C5AF4">
        <w:rPr>
          <w:rFonts w:ascii="Arial" w:hAnsi="Arial" w:cs="Arial"/>
          <w:color w:val="000000"/>
          <w:lang w:val="fr-FR"/>
        </w:rPr>
        <w:t>’</w:t>
      </w:r>
      <w:r w:rsidRPr="00747D2C">
        <w:rPr>
          <w:rFonts w:ascii="Arial" w:hAnsi="Arial" w:cs="Arial"/>
          <w:color w:val="000000"/>
          <w:lang w:val="fr-FR"/>
        </w:rPr>
        <w:t xml:space="preserve">OQRE sont directement fondées sur les attentes énoncées dans </w:t>
      </w:r>
      <w:r w:rsidRPr="000E64E4">
        <w:rPr>
          <w:rFonts w:ascii="Arial" w:hAnsi="Arial" w:cs="Arial"/>
          <w:i/>
          <w:iCs/>
          <w:color w:val="000000"/>
          <w:lang w:val="fr-FR"/>
        </w:rPr>
        <w:t>Le curriculum de l</w:t>
      </w:r>
      <w:r w:rsidR="000C5AF4">
        <w:rPr>
          <w:rFonts w:ascii="Arial" w:hAnsi="Arial" w:cs="Arial"/>
          <w:i/>
          <w:iCs/>
          <w:color w:val="000000"/>
          <w:lang w:val="fr-FR"/>
        </w:rPr>
        <w:t>’</w:t>
      </w:r>
      <w:r w:rsidRPr="000E64E4">
        <w:rPr>
          <w:rFonts w:ascii="Arial" w:hAnsi="Arial" w:cs="Arial"/>
          <w:i/>
          <w:iCs/>
          <w:color w:val="000000"/>
          <w:lang w:val="fr-FR"/>
        </w:rPr>
        <w:t>Ontario</w:t>
      </w:r>
      <w:r w:rsidRPr="00747D2C">
        <w:rPr>
          <w:rFonts w:ascii="Arial" w:hAnsi="Arial" w:cs="Arial"/>
          <w:color w:val="000000"/>
          <w:lang w:val="fr-FR"/>
        </w:rPr>
        <w:t xml:space="preserve"> pour la lecture, l</w:t>
      </w:r>
      <w:r w:rsidR="000C5AF4">
        <w:rPr>
          <w:rFonts w:ascii="Arial" w:hAnsi="Arial" w:cs="Arial"/>
          <w:color w:val="000000"/>
          <w:lang w:val="fr-FR"/>
        </w:rPr>
        <w:t>’</w:t>
      </w:r>
      <w:r w:rsidRPr="00747D2C">
        <w:rPr>
          <w:rFonts w:ascii="Arial" w:hAnsi="Arial" w:cs="Arial"/>
          <w:color w:val="000000"/>
          <w:lang w:val="fr-FR"/>
        </w:rPr>
        <w:t xml:space="preserve">écriture et les mathématiques, </w:t>
      </w:r>
      <w:r>
        <w:rPr>
          <w:rFonts w:ascii="Arial" w:hAnsi="Arial" w:cs="Arial"/>
          <w:color w:val="000000"/>
          <w:lang w:val="fr-FR"/>
        </w:rPr>
        <w:t xml:space="preserve">et correspondent à </w:t>
      </w:r>
      <w:r w:rsidRPr="00747D2C">
        <w:rPr>
          <w:rFonts w:ascii="Arial" w:hAnsi="Arial" w:cs="Arial"/>
          <w:color w:val="000000"/>
          <w:lang w:val="fr-FR"/>
        </w:rPr>
        <w:t xml:space="preserve">ce que le </w:t>
      </w:r>
      <w:r>
        <w:rPr>
          <w:rFonts w:ascii="Arial" w:hAnsi="Arial" w:cs="Arial"/>
          <w:color w:val="000000"/>
          <w:lang w:val="fr-FR"/>
        </w:rPr>
        <w:t>personnel enseignant</w:t>
      </w:r>
      <w:r w:rsidRPr="00747D2C">
        <w:rPr>
          <w:rFonts w:ascii="Arial" w:hAnsi="Arial" w:cs="Arial"/>
          <w:color w:val="000000"/>
          <w:lang w:val="fr-FR"/>
        </w:rPr>
        <w:t xml:space="preserve"> enseigne en classe tous les jours. Par conséquent, votre enfant n</w:t>
      </w:r>
      <w:r w:rsidR="005974E8">
        <w:rPr>
          <w:rFonts w:ascii="Arial" w:hAnsi="Arial" w:cs="Arial"/>
          <w:color w:val="000000"/>
          <w:lang w:val="fr-FR"/>
        </w:rPr>
        <w:t>’</w:t>
      </w:r>
      <w:r w:rsidRPr="00747D2C">
        <w:rPr>
          <w:rFonts w:ascii="Arial" w:hAnsi="Arial" w:cs="Arial"/>
          <w:color w:val="000000"/>
          <w:lang w:val="fr-FR"/>
        </w:rPr>
        <w:t xml:space="preserve">a pas besoin de se préparer de façon particulière. Les élèves </w:t>
      </w:r>
      <w:r w:rsidR="00EA24A8">
        <w:rPr>
          <w:rFonts w:ascii="Arial" w:hAnsi="Arial" w:cs="Arial"/>
          <w:color w:val="000000"/>
          <w:lang w:val="fr-FR"/>
        </w:rPr>
        <w:t>feront</w:t>
      </w:r>
      <w:r w:rsidRPr="00747D2C">
        <w:rPr>
          <w:rFonts w:ascii="Arial" w:hAnsi="Arial" w:cs="Arial"/>
          <w:color w:val="000000"/>
          <w:lang w:val="fr-FR"/>
        </w:rPr>
        <w:t xml:space="preserve"> le test dans leur classe habituelle avec </w:t>
      </w:r>
      <w:r>
        <w:rPr>
          <w:rFonts w:ascii="Arial" w:hAnsi="Arial" w:cs="Arial"/>
          <w:color w:val="000000"/>
          <w:lang w:val="fr-FR"/>
        </w:rPr>
        <w:t>leur enseignante ou enseignant</w:t>
      </w:r>
      <w:r w:rsidRPr="00747D2C">
        <w:rPr>
          <w:rFonts w:ascii="Arial" w:hAnsi="Arial" w:cs="Arial"/>
          <w:color w:val="000000"/>
          <w:lang w:val="fr-FR"/>
        </w:rPr>
        <w:t xml:space="preserve"> et sont simplement encouragés à faire de leur mieux et à </w:t>
      </w:r>
      <w:r w:rsidR="00E91A83">
        <w:rPr>
          <w:rFonts w:ascii="Arial" w:hAnsi="Arial" w:cs="Arial"/>
          <w:color w:val="000000"/>
          <w:lang w:val="fr-FR"/>
        </w:rPr>
        <w:t>dé</w:t>
      </w:r>
      <w:r w:rsidRPr="00747D2C">
        <w:rPr>
          <w:rFonts w:ascii="Arial" w:hAnsi="Arial" w:cs="Arial"/>
          <w:color w:val="000000"/>
          <w:lang w:val="fr-FR"/>
        </w:rPr>
        <w:t xml:space="preserve">montrer </w:t>
      </w:r>
      <w:r>
        <w:rPr>
          <w:rFonts w:ascii="Arial" w:hAnsi="Arial" w:cs="Arial"/>
          <w:color w:val="000000"/>
          <w:lang w:val="fr-FR"/>
        </w:rPr>
        <w:t>leurs connaissances</w:t>
      </w:r>
      <w:r w:rsidRPr="00747D2C">
        <w:rPr>
          <w:rFonts w:ascii="Arial" w:hAnsi="Arial" w:cs="Arial"/>
          <w:color w:val="000000"/>
          <w:lang w:val="fr-FR"/>
        </w:rPr>
        <w:t>.</w:t>
      </w:r>
    </w:p>
    <w:p w:rsidRPr="00A55BD4" w:rsidR="00A55BD4" w:rsidRDefault="00A55BD4" w14:paraId="4C6CF8F2" w14:textId="044B46E9">
      <w:pPr>
        <w:pStyle w:val="NoSpacing"/>
        <w:rPr>
          <w:rFonts w:ascii="Arial" w:hAnsi="Arial" w:cs="Arial"/>
          <w:b w:val="0"/>
          <w:bCs w:val="0"/>
          <w:sz w:val="24"/>
          <w:szCs w:val="24"/>
          <w:lang w:val="fr-FR"/>
        </w:rPr>
      </w:pPr>
      <w:r w:rsidRPr="77759116" w:rsidR="00A55BD4">
        <w:rPr>
          <w:rFonts w:ascii="Arial" w:hAnsi="Arial" w:cs="Arial"/>
          <w:b w:val="0"/>
          <w:bCs w:val="0"/>
          <w:sz w:val="24"/>
          <w:szCs w:val="24"/>
          <w:lang w:val="fr-FR"/>
        </w:rPr>
        <w:t>À l</w:t>
      </w:r>
      <w:r w:rsidRPr="77759116" w:rsidR="003D0291">
        <w:rPr>
          <w:rFonts w:ascii="Arial" w:hAnsi="Arial" w:cs="Arial"/>
          <w:b w:val="0"/>
          <w:bCs w:val="0"/>
          <w:sz w:val="24"/>
          <w:szCs w:val="24"/>
          <w:lang w:val="fr-FR"/>
        </w:rPr>
        <w:t>’</w:t>
      </w:r>
      <w:r w:rsidRPr="77759116" w:rsidR="00A55BD4">
        <w:rPr>
          <w:rFonts w:ascii="Arial" w:hAnsi="Arial" w:cs="Arial"/>
          <w:b w:val="0"/>
          <w:bCs w:val="0"/>
          <w:sz w:val="24"/>
          <w:szCs w:val="24"/>
          <w:lang w:val="fr-FR"/>
        </w:rPr>
        <w:t>automne, l</w:t>
      </w:r>
      <w:r w:rsidRPr="77759116" w:rsidR="003D0291">
        <w:rPr>
          <w:rFonts w:ascii="Arial" w:hAnsi="Arial" w:cs="Arial"/>
          <w:b w:val="0"/>
          <w:bCs w:val="0"/>
          <w:sz w:val="24"/>
          <w:szCs w:val="24"/>
          <w:lang w:val="fr-FR"/>
        </w:rPr>
        <w:t>’</w:t>
      </w:r>
      <w:r w:rsidRPr="77759116" w:rsidR="00A55BD4">
        <w:rPr>
          <w:rFonts w:ascii="Arial" w:hAnsi="Arial" w:cs="Arial"/>
          <w:b w:val="0"/>
          <w:bCs w:val="0"/>
          <w:sz w:val="24"/>
          <w:szCs w:val="24"/>
          <w:lang w:val="fr-FR"/>
        </w:rPr>
        <w:t xml:space="preserve">OQRE communiquera </w:t>
      </w:r>
      <w:r w:rsidRPr="77759116" w:rsidR="003A3C6D">
        <w:rPr>
          <w:rFonts w:ascii="Arial" w:hAnsi="Arial" w:cs="Arial"/>
          <w:b w:val="0"/>
          <w:bCs w:val="0"/>
          <w:sz w:val="24"/>
          <w:szCs w:val="24"/>
          <w:lang w:val="fr-FR"/>
        </w:rPr>
        <w:t>d</w:t>
      </w:r>
      <w:r w:rsidRPr="77759116" w:rsidR="00A55BD4">
        <w:rPr>
          <w:rFonts w:ascii="Arial" w:hAnsi="Arial" w:cs="Arial"/>
          <w:b w:val="0"/>
          <w:bCs w:val="0"/>
          <w:sz w:val="24"/>
          <w:szCs w:val="24"/>
          <w:lang w:val="fr-FR"/>
        </w:rPr>
        <w:t xml:space="preserve">es </w:t>
      </w:r>
      <w:r w:rsidRPr="77759116" w:rsidR="003A3C6D">
        <w:rPr>
          <w:rFonts w:ascii="Arial" w:hAnsi="Arial" w:cs="Arial"/>
          <w:b w:val="0"/>
          <w:bCs w:val="0"/>
          <w:sz w:val="24"/>
          <w:szCs w:val="24"/>
          <w:lang w:val="fr-FR"/>
        </w:rPr>
        <w:t>r</w:t>
      </w:r>
      <w:r w:rsidRPr="77759116" w:rsidR="00A55BD4">
        <w:rPr>
          <w:rFonts w:ascii="Arial" w:hAnsi="Arial" w:cs="Arial"/>
          <w:b w:val="0"/>
          <w:bCs w:val="0"/>
          <w:sz w:val="24"/>
          <w:szCs w:val="24"/>
          <w:lang w:val="fr-FR"/>
        </w:rPr>
        <w:t xml:space="preserve">apports individuels </w:t>
      </w:r>
      <w:r w:rsidRPr="77759116" w:rsidR="003A3C6D">
        <w:rPr>
          <w:rFonts w:ascii="Arial" w:hAnsi="Arial" w:cs="Arial"/>
          <w:b w:val="0"/>
          <w:bCs w:val="0"/>
          <w:sz w:val="24"/>
          <w:szCs w:val="24"/>
          <w:lang w:val="fr-FR"/>
        </w:rPr>
        <w:t>pour l’ensemble des</w:t>
      </w:r>
      <w:r w:rsidRPr="77759116" w:rsidR="00A55BD4">
        <w:rPr>
          <w:rFonts w:ascii="Arial" w:hAnsi="Arial" w:cs="Arial"/>
          <w:b w:val="0"/>
          <w:bCs w:val="0"/>
          <w:sz w:val="24"/>
          <w:szCs w:val="24"/>
          <w:lang w:val="fr-FR"/>
        </w:rPr>
        <w:t xml:space="preserve"> élèves. Les </w:t>
      </w:r>
      <w:r w:rsidRPr="77759116" w:rsidR="00A55BD4">
        <w:rPr>
          <w:rFonts w:ascii="Arial" w:hAnsi="Arial" w:cs="Arial"/>
          <w:b w:val="0"/>
          <w:bCs w:val="0"/>
          <w:sz w:val="24"/>
          <w:szCs w:val="24"/>
          <w:lang w:val="fr-FR"/>
        </w:rPr>
        <w:t>résultats</w:t>
      </w:r>
      <w:r w:rsidRPr="77759116" w:rsidR="00A55BD4">
        <w:rPr>
          <w:rFonts w:ascii="Arial" w:hAnsi="Arial" w:cs="Arial"/>
          <w:b w:val="0"/>
          <w:bCs w:val="0"/>
          <w:sz w:val="24"/>
          <w:szCs w:val="24"/>
          <w:lang w:val="fr-FR"/>
        </w:rPr>
        <w:t xml:space="preserve"> de votre enfant sont </w:t>
      </w:r>
      <w:r w:rsidRPr="77759116" w:rsidR="16F23B92">
        <w:rPr>
          <w:rFonts w:ascii="Arial" w:hAnsi="Arial" w:eastAsia="Arial" w:cs="Arial"/>
          <w:b w:val="0"/>
          <w:bCs w:val="0"/>
          <w:noProof w:val="0"/>
          <w:sz w:val="24"/>
          <w:szCs w:val="24"/>
          <w:lang w:val="fr-FR"/>
        </w:rPr>
        <w:t>confidentiels</w:t>
      </w:r>
      <w:r w:rsidRPr="77759116" w:rsidR="00A55BD4">
        <w:rPr>
          <w:rFonts w:ascii="Arial" w:hAnsi="Arial" w:cs="Arial"/>
          <w:b w:val="0"/>
          <w:bCs w:val="0"/>
          <w:sz w:val="24"/>
          <w:szCs w:val="24"/>
          <w:lang w:val="fr-FR"/>
        </w:rPr>
        <w:t xml:space="preserve"> et vous donneront une indication de son rendement par rapport à la norme provinciale de l</w:t>
      </w:r>
      <w:r w:rsidRPr="77759116" w:rsidR="003D0291">
        <w:rPr>
          <w:rFonts w:ascii="Arial" w:hAnsi="Arial" w:cs="Arial"/>
          <w:b w:val="0"/>
          <w:bCs w:val="0"/>
          <w:sz w:val="24"/>
          <w:szCs w:val="24"/>
          <w:lang w:val="fr-FR"/>
        </w:rPr>
        <w:t>’</w:t>
      </w:r>
      <w:r w:rsidRPr="77759116" w:rsidR="00A55BD4">
        <w:rPr>
          <w:rFonts w:ascii="Arial" w:hAnsi="Arial" w:cs="Arial"/>
          <w:b w:val="0"/>
          <w:bCs w:val="0"/>
          <w:sz w:val="24"/>
          <w:szCs w:val="24"/>
          <w:lang w:val="fr-FR"/>
        </w:rPr>
        <w:t>Ontario. L</w:t>
      </w:r>
      <w:r w:rsidRPr="77759116" w:rsidR="591CE4BC">
        <w:rPr>
          <w:rFonts w:ascii="Arial" w:hAnsi="Arial" w:cs="Arial"/>
          <w:b w:val="0"/>
          <w:bCs w:val="0"/>
          <w:sz w:val="24"/>
          <w:szCs w:val="24"/>
          <w:lang w:val="fr-FR"/>
        </w:rPr>
        <w:t>e</w:t>
      </w:r>
      <w:r w:rsidRPr="77759116" w:rsidR="00A55BD4">
        <w:rPr>
          <w:rFonts w:ascii="Arial" w:hAnsi="Arial" w:cs="Arial"/>
          <w:b w:val="0"/>
          <w:bCs w:val="0"/>
          <w:sz w:val="24"/>
          <w:szCs w:val="24"/>
          <w:lang w:val="fr-FR"/>
        </w:rPr>
        <w:t xml:space="preserve"> niveau</w:t>
      </w:r>
      <w:r w:rsidRPr="77759116" w:rsidR="003D0291">
        <w:rPr>
          <w:rFonts w:ascii="Arial" w:hAnsi="Arial" w:cs="Arial"/>
          <w:b w:val="0"/>
          <w:bCs w:val="0"/>
          <w:sz w:val="24"/>
          <w:szCs w:val="24"/>
          <w:lang w:val="fr-FR"/>
        </w:rPr>
        <w:t> </w:t>
      </w:r>
      <w:r w:rsidRPr="77759116" w:rsidR="00A55BD4">
        <w:rPr>
          <w:rFonts w:ascii="Arial" w:hAnsi="Arial" w:cs="Arial"/>
          <w:b w:val="0"/>
          <w:bCs w:val="0"/>
          <w:sz w:val="24"/>
          <w:szCs w:val="24"/>
          <w:lang w:val="fr-FR"/>
        </w:rPr>
        <w:t>3</w:t>
      </w:r>
      <w:r w:rsidRPr="77759116" w:rsidR="5EF626AC">
        <w:rPr>
          <w:rFonts w:ascii="Arial" w:hAnsi="Arial" w:cs="Arial"/>
          <w:b w:val="0"/>
          <w:bCs w:val="0"/>
          <w:sz w:val="24"/>
          <w:szCs w:val="24"/>
          <w:lang w:val="fr-FR"/>
        </w:rPr>
        <w:t xml:space="preserve"> correspond à la norme provinciale et</w:t>
      </w:r>
      <w:r w:rsidRPr="77759116" w:rsidR="00A55BD4">
        <w:rPr>
          <w:rFonts w:ascii="Arial" w:hAnsi="Arial" w:cs="Arial"/>
          <w:b w:val="0"/>
          <w:bCs w:val="0"/>
          <w:sz w:val="24"/>
          <w:szCs w:val="24"/>
          <w:lang w:val="fr-FR"/>
        </w:rPr>
        <w:t xml:space="preserve"> représente la </w:t>
      </w:r>
      <w:r w:rsidRPr="77759116" w:rsidR="005B275D">
        <w:rPr>
          <w:rFonts w:ascii="Arial" w:hAnsi="Arial" w:cs="Arial"/>
          <w:b w:val="0"/>
          <w:bCs w:val="0"/>
          <w:sz w:val="24"/>
          <w:szCs w:val="24"/>
          <w:lang w:val="fr-FR"/>
        </w:rPr>
        <w:t>cote</w:t>
      </w:r>
      <w:r w:rsidRPr="77759116" w:rsidR="005B275D">
        <w:rPr>
          <w:rFonts w:ascii="Arial" w:hAnsi="Arial" w:cs="Arial"/>
          <w:b w:val="0"/>
          <w:bCs w:val="0"/>
          <w:sz w:val="24"/>
          <w:szCs w:val="24"/>
          <w:lang w:val="fr-FR"/>
        </w:rPr>
        <w:t xml:space="preserve"> </w:t>
      </w:r>
      <w:r w:rsidRPr="77759116" w:rsidR="00517651">
        <w:rPr>
          <w:rFonts w:ascii="Arial" w:hAnsi="Arial" w:cs="Arial"/>
          <w:b w:val="0"/>
          <w:bCs w:val="0"/>
          <w:sz w:val="24"/>
          <w:szCs w:val="24"/>
          <w:lang w:val="fr-FR"/>
        </w:rPr>
        <w:t>de</w:t>
      </w:r>
      <w:r w:rsidRPr="77759116" w:rsidR="00A55BD4">
        <w:rPr>
          <w:rFonts w:ascii="Arial" w:hAnsi="Arial" w:cs="Arial"/>
          <w:b w:val="0"/>
          <w:bCs w:val="0"/>
          <w:sz w:val="24"/>
          <w:szCs w:val="24"/>
          <w:lang w:val="fr-FR"/>
        </w:rPr>
        <w:t xml:space="preserve"> B</w:t>
      </w:r>
      <w:r w:rsidRPr="77759116" w:rsidR="00517651">
        <w:rPr>
          <w:rFonts w:ascii="Arial" w:hAnsi="Arial" w:cs="Arial"/>
          <w:b w:val="0"/>
          <w:bCs w:val="0"/>
          <w:sz w:val="24"/>
          <w:szCs w:val="24"/>
          <w:lang w:val="fr-FR"/>
        </w:rPr>
        <w:t>–</w:t>
      </w:r>
      <w:r w:rsidRPr="77759116" w:rsidR="00A55BD4">
        <w:rPr>
          <w:rFonts w:ascii="Arial" w:hAnsi="Arial" w:cs="Arial"/>
          <w:b w:val="0"/>
          <w:bCs w:val="0"/>
          <w:sz w:val="24"/>
          <w:szCs w:val="24"/>
          <w:lang w:val="fr-FR"/>
        </w:rPr>
        <w:t xml:space="preserve"> </w:t>
      </w:r>
      <w:r w:rsidRPr="77759116" w:rsidR="00517651">
        <w:rPr>
          <w:rFonts w:ascii="Arial" w:hAnsi="Arial" w:cs="Arial"/>
          <w:b w:val="0"/>
          <w:bCs w:val="0"/>
          <w:sz w:val="24"/>
          <w:szCs w:val="24"/>
          <w:lang w:val="fr-FR"/>
        </w:rPr>
        <w:t xml:space="preserve">à </w:t>
      </w:r>
      <w:r w:rsidRPr="77759116" w:rsidR="00A55BD4">
        <w:rPr>
          <w:rFonts w:ascii="Arial" w:hAnsi="Arial" w:cs="Arial"/>
          <w:b w:val="0"/>
          <w:bCs w:val="0"/>
          <w:sz w:val="24"/>
          <w:szCs w:val="24"/>
          <w:lang w:val="fr-FR"/>
        </w:rPr>
        <w:t xml:space="preserve">B+. </w:t>
      </w:r>
      <w:r w:rsidRPr="77759116" w:rsidR="00D41007">
        <w:rPr>
          <w:rFonts w:ascii="Arial" w:hAnsi="Arial" w:cs="Arial"/>
          <w:b w:val="0"/>
          <w:bCs w:val="0"/>
          <w:sz w:val="24"/>
          <w:szCs w:val="24"/>
          <w:lang w:val="fr-FR"/>
        </w:rPr>
        <w:t>A</w:t>
      </w:r>
      <w:r w:rsidRPr="77759116" w:rsidR="00A55BD4">
        <w:rPr>
          <w:rFonts w:ascii="Arial" w:hAnsi="Arial" w:cs="Arial"/>
          <w:b w:val="0"/>
          <w:bCs w:val="0"/>
          <w:sz w:val="24"/>
          <w:szCs w:val="24"/>
          <w:lang w:val="fr-FR"/>
        </w:rPr>
        <w:t>ttein</w:t>
      </w:r>
      <w:r w:rsidRPr="77759116" w:rsidR="00D41007">
        <w:rPr>
          <w:rFonts w:ascii="Arial" w:hAnsi="Arial" w:cs="Arial"/>
          <w:b w:val="0"/>
          <w:bCs w:val="0"/>
          <w:sz w:val="24"/>
          <w:szCs w:val="24"/>
          <w:lang w:val="fr-FR"/>
        </w:rPr>
        <w:t>dre</w:t>
      </w:r>
      <w:r w:rsidRPr="77759116" w:rsidR="00A55BD4">
        <w:rPr>
          <w:rFonts w:ascii="Arial" w:hAnsi="Arial" w:cs="Arial"/>
          <w:b w:val="0"/>
          <w:bCs w:val="0"/>
          <w:sz w:val="24"/>
          <w:szCs w:val="24"/>
          <w:lang w:val="fr-FR"/>
        </w:rPr>
        <w:t xml:space="preserve"> la norme</w:t>
      </w:r>
      <w:r w:rsidRPr="77759116" w:rsidR="00D41007">
        <w:rPr>
          <w:rFonts w:ascii="Arial" w:hAnsi="Arial" w:cs="Arial"/>
          <w:b w:val="0"/>
          <w:bCs w:val="0"/>
          <w:sz w:val="24"/>
          <w:szCs w:val="24"/>
          <w:lang w:val="fr-FR"/>
        </w:rPr>
        <w:t xml:space="preserve"> </w:t>
      </w:r>
      <w:r w:rsidRPr="77759116" w:rsidR="00A55BD4">
        <w:rPr>
          <w:rFonts w:ascii="Arial" w:hAnsi="Arial" w:cs="Arial"/>
          <w:b w:val="0"/>
          <w:bCs w:val="0"/>
          <w:sz w:val="24"/>
          <w:szCs w:val="24"/>
          <w:lang w:val="fr-FR"/>
        </w:rPr>
        <w:t xml:space="preserve">signifie </w:t>
      </w:r>
      <w:r w:rsidRPr="77759116" w:rsidR="00D41007">
        <w:rPr>
          <w:rFonts w:ascii="Arial" w:hAnsi="Arial" w:cs="Arial"/>
          <w:b w:val="0"/>
          <w:bCs w:val="0"/>
          <w:sz w:val="24"/>
          <w:szCs w:val="24"/>
          <w:lang w:val="fr-FR"/>
        </w:rPr>
        <w:t xml:space="preserve">que votre enfant </w:t>
      </w:r>
      <w:r w:rsidRPr="77759116" w:rsidR="00A55BD4">
        <w:rPr>
          <w:rFonts w:ascii="Arial" w:hAnsi="Arial" w:cs="Arial"/>
          <w:b w:val="0"/>
          <w:bCs w:val="0"/>
          <w:sz w:val="24"/>
          <w:szCs w:val="24"/>
          <w:lang w:val="fr-FR"/>
        </w:rPr>
        <w:t xml:space="preserve">a une bonne maîtrise des connaissances et des compétences requises, </w:t>
      </w:r>
      <w:r w:rsidRPr="77759116" w:rsidR="00A55BD4">
        <w:rPr>
          <w:rFonts w:ascii="Arial" w:hAnsi="Arial" w:cs="Arial"/>
          <w:b w:val="0"/>
          <w:bCs w:val="0"/>
          <w:sz w:val="24"/>
          <w:szCs w:val="24"/>
          <w:lang w:val="fr-FR"/>
        </w:rPr>
        <w:t>ce qui indique</w:t>
      </w:r>
      <w:r w:rsidRPr="77759116" w:rsidR="00A55BD4">
        <w:rPr>
          <w:rFonts w:ascii="Arial" w:hAnsi="Arial" w:cs="Arial"/>
          <w:b w:val="0"/>
          <w:bCs w:val="0"/>
          <w:sz w:val="24"/>
          <w:szCs w:val="24"/>
          <w:lang w:val="fr-FR"/>
        </w:rPr>
        <w:t xml:space="preserve"> </w:t>
      </w:r>
      <w:r w:rsidRPr="77759116" w:rsidR="00A55BD4">
        <w:rPr>
          <w:rFonts w:ascii="Arial" w:hAnsi="Arial" w:cs="Arial"/>
          <w:b w:val="0"/>
          <w:bCs w:val="0"/>
          <w:sz w:val="24"/>
          <w:szCs w:val="24"/>
          <w:lang w:val="fr-FR"/>
        </w:rPr>
        <w:t>qu</w:t>
      </w:r>
      <w:r w:rsidRPr="77759116" w:rsidR="003D0291">
        <w:rPr>
          <w:rFonts w:ascii="Arial" w:hAnsi="Arial" w:cs="Arial"/>
          <w:b w:val="0"/>
          <w:bCs w:val="0"/>
          <w:sz w:val="24"/>
          <w:szCs w:val="24"/>
          <w:lang w:val="fr-FR"/>
        </w:rPr>
        <w:t>’</w:t>
      </w:r>
      <w:r w:rsidRPr="77759116" w:rsidR="00A55BD4">
        <w:rPr>
          <w:rFonts w:ascii="Arial" w:hAnsi="Arial" w:cs="Arial"/>
          <w:b w:val="0"/>
          <w:bCs w:val="0"/>
          <w:sz w:val="24"/>
          <w:szCs w:val="24"/>
          <w:lang w:val="fr-FR"/>
        </w:rPr>
        <w:t xml:space="preserve">elle ou </w:t>
      </w:r>
      <w:r w:rsidRPr="77759116" w:rsidR="00A55BD4">
        <w:rPr>
          <w:rFonts w:ascii="Arial" w:hAnsi="Arial" w:cs="Arial"/>
          <w:b w:val="0"/>
          <w:bCs w:val="0"/>
          <w:sz w:val="24"/>
          <w:szCs w:val="24"/>
          <w:lang w:val="fr-FR"/>
        </w:rPr>
        <w:t>il sera prêt pour l</w:t>
      </w:r>
      <w:r w:rsidRPr="77759116" w:rsidR="00A55BD4">
        <w:rPr>
          <w:rFonts w:ascii="Arial" w:hAnsi="Arial" w:cs="Arial"/>
          <w:b w:val="0"/>
          <w:bCs w:val="0"/>
          <w:sz w:val="24"/>
          <w:szCs w:val="24"/>
          <w:lang w:val="fr-FR"/>
        </w:rPr>
        <w:t>’année suivante</w:t>
      </w:r>
      <w:r w:rsidRPr="77759116" w:rsidR="00A55BD4">
        <w:rPr>
          <w:rFonts w:ascii="Arial" w:hAnsi="Arial" w:cs="Arial"/>
          <w:b w:val="0"/>
          <w:bCs w:val="0"/>
          <w:sz w:val="24"/>
          <w:szCs w:val="24"/>
          <w:lang w:val="fr-FR"/>
        </w:rPr>
        <w:t>. Les résultats du test n</w:t>
      </w:r>
      <w:r w:rsidRPr="77759116" w:rsidR="003D0291">
        <w:rPr>
          <w:rFonts w:ascii="Arial" w:hAnsi="Arial" w:cs="Arial"/>
          <w:b w:val="0"/>
          <w:bCs w:val="0"/>
          <w:sz w:val="24"/>
          <w:szCs w:val="24"/>
          <w:lang w:val="fr-FR"/>
        </w:rPr>
        <w:t>’</w:t>
      </w:r>
      <w:r w:rsidRPr="77759116" w:rsidR="00A55BD4">
        <w:rPr>
          <w:rFonts w:ascii="Arial" w:hAnsi="Arial" w:cs="Arial"/>
          <w:b w:val="0"/>
          <w:bCs w:val="0"/>
          <w:sz w:val="24"/>
          <w:szCs w:val="24"/>
          <w:lang w:val="fr-FR"/>
        </w:rPr>
        <w:t>ont aucune incidence sur les notes ou le bulletin scolaire de votre enfant.</w:t>
      </w:r>
    </w:p>
    <w:p w:rsidRPr="003D0291" w:rsidR="00154F7B" w:rsidRDefault="00154F7B" w14:paraId="544DDC67" w14:textId="77777777">
      <w:pPr>
        <w:autoSpaceDE w:val="0"/>
        <w:rPr>
          <w:rFonts w:ascii="Arial" w:hAnsi="Arial" w:cs="Arial"/>
          <w:lang w:val="fr-FR"/>
        </w:rPr>
      </w:pPr>
    </w:p>
    <w:p w:rsidRPr="00844F8F" w:rsidR="00F83139" w:rsidP="00F83139" w:rsidRDefault="00F83139" w14:paraId="1B17FA46" w14:textId="1A8EDA27">
      <w:pPr>
        <w:pStyle w:val="BodyText"/>
        <w:spacing w:after="240"/>
        <w:rPr>
          <w:rFonts w:ascii="Arial" w:hAnsi="Arial" w:cs="Arial"/>
          <w:lang w:val="fr-FR"/>
        </w:rPr>
      </w:pPr>
      <w:r w:rsidRPr="00844F8F">
        <w:rPr>
          <w:rFonts w:ascii="Arial" w:hAnsi="Arial" w:cs="Arial"/>
          <w:lang w:val="fr-FR"/>
        </w:rPr>
        <w:t>Pour plus d’informations sur l</w:t>
      </w:r>
      <w:r>
        <w:rPr>
          <w:rFonts w:ascii="Arial" w:hAnsi="Arial" w:cs="Arial"/>
          <w:lang w:val="fr-FR"/>
        </w:rPr>
        <w:t>’OQRE et pour visualiser un exemple de test, veuillez consulter le site Web de l’OQRE à</w:t>
      </w:r>
      <w:r w:rsidRPr="00594E64" w:rsidR="00A0548E">
        <w:rPr>
          <w:rFonts w:ascii="Arial" w:hAnsi="Arial" w:cs="Arial"/>
          <w:lang w:val="fr-FR"/>
        </w:rPr>
        <w:t xml:space="preserve"> </w:t>
      </w:r>
      <w:hyperlink w:history="1" r:id="rId9">
        <w:r w:rsidRPr="00866A4C" w:rsidR="00A0548E">
          <w:rPr>
            <w:rStyle w:val="Hyperlink"/>
            <w:rFonts w:ascii="Arial" w:hAnsi="Arial" w:cs="Arial"/>
            <w:lang w:val="fr-FR"/>
          </w:rPr>
          <w:t>www.oqre.on.ca</w:t>
        </w:r>
      </w:hyperlink>
      <w:r w:rsidR="00A0548E">
        <w:rPr>
          <w:rFonts w:ascii="Arial" w:hAnsi="Arial" w:cs="Arial"/>
          <w:lang w:val="fr-FR"/>
        </w:rPr>
        <w:t>.</w:t>
      </w:r>
    </w:p>
    <w:p w:rsidRPr="000438E2" w:rsidR="00B14D4E" w:rsidP="000438E2" w:rsidRDefault="000438E2" w14:paraId="4DF44E65" w14:textId="5A27ABE9">
      <w:pPr>
        <w:tabs>
          <w:tab w:val="left" w:pos="480"/>
        </w:tabs>
        <w:spacing w:after="280" w:line="240" w:lineRule="exact"/>
        <w:rPr>
          <w:rStyle w:val="Normal1"/>
          <w:rFonts w:ascii="Arial" w:hAnsi="Arial" w:cs="Arial"/>
          <w:sz w:val="24"/>
          <w:lang w:val="fr-FR"/>
        </w:rPr>
      </w:pPr>
      <w:r w:rsidRPr="00491388">
        <w:rPr>
          <w:rFonts w:ascii="Arial" w:hAnsi="Arial" w:cs="Arial"/>
          <w:lang w:val="fr-CA"/>
        </w:rPr>
        <w:t>Si vous avez des questions ou des préoccupations</w:t>
      </w:r>
      <w:r>
        <w:rPr>
          <w:rFonts w:ascii="Arial" w:hAnsi="Arial" w:cs="Arial"/>
          <w:lang w:val="fr-CA"/>
        </w:rPr>
        <w:t xml:space="preserve">, </w:t>
      </w:r>
      <w:r w:rsidRPr="00491388">
        <w:rPr>
          <w:rFonts w:ascii="Arial" w:hAnsi="Arial" w:cs="Arial"/>
          <w:lang w:val="fr-CA"/>
        </w:rPr>
        <w:t>veuillez communiquer avec moi ou avec l’enseignante ou l’enseignant de votre enfant.</w:t>
      </w:r>
      <w:r w:rsidRPr="00491388">
        <w:rPr>
          <w:rFonts w:ascii="Arial" w:hAnsi="Arial" w:cs="Arial"/>
          <w:lang w:val="fr-FR"/>
        </w:rPr>
        <w:t> </w:t>
      </w:r>
    </w:p>
    <w:p w:rsidRPr="000438E2" w:rsidR="00B14D4E" w:rsidP="00B14D4E" w:rsidRDefault="00B14D4E" w14:paraId="30706A49" w14:textId="77777777">
      <w:pPr>
        <w:pStyle w:val="Normallessspace"/>
        <w:spacing w:line="240" w:lineRule="auto"/>
        <w:rPr>
          <w:rStyle w:val="Normal1"/>
          <w:rFonts w:ascii="Arial" w:hAnsi="Arial" w:cs="Arial"/>
          <w:sz w:val="24"/>
          <w:szCs w:val="24"/>
          <w:lang w:val="fr-FR"/>
        </w:rPr>
      </w:pPr>
    </w:p>
    <w:p w:rsidRPr="001C6772" w:rsidR="00B14D4E" w:rsidP="00B14D4E" w:rsidRDefault="00B14D4E" w14:paraId="63AA3414" w14:textId="77777777">
      <w:pPr>
        <w:pStyle w:val="Normallessspace"/>
        <w:spacing w:line="240" w:lineRule="auto"/>
        <w:rPr>
          <w:rStyle w:val="Normal1"/>
          <w:rFonts w:ascii="Arial" w:hAnsi="Arial" w:cs="Arial"/>
          <w:sz w:val="24"/>
          <w:szCs w:val="24"/>
          <w:lang w:val="fr-FR"/>
        </w:rPr>
      </w:pPr>
      <w:r w:rsidRPr="001C6772">
        <w:rPr>
          <w:rStyle w:val="Normal1"/>
          <w:rFonts w:ascii="Arial" w:hAnsi="Arial" w:cs="Arial"/>
          <w:sz w:val="24"/>
          <w:szCs w:val="24"/>
          <w:lang w:val="fr-FR"/>
        </w:rPr>
        <w:t>___________________________________</w:t>
      </w:r>
      <w:r w:rsidRPr="001C6772">
        <w:rPr>
          <w:rStyle w:val="Normal1"/>
          <w:rFonts w:ascii="Arial" w:hAnsi="Arial" w:cs="Arial"/>
          <w:sz w:val="24"/>
          <w:szCs w:val="24"/>
          <w:lang w:val="fr-FR"/>
        </w:rPr>
        <w:tab/>
      </w:r>
      <w:r w:rsidRPr="001C6772">
        <w:rPr>
          <w:rStyle w:val="Normal1"/>
          <w:rFonts w:ascii="Arial" w:hAnsi="Arial" w:cs="Arial"/>
          <w:sz w:val="24"/>
          <w:szCs w:val="24"/>
          <w:lang w:val="fr-FR"/>
        </w:rPr>
        <w:tab/>
      </w:r>
    </w:p>
    <w:p w:rsidR="002340FA" w:rsidP="48115AC6" w:rsidRDefault="00C320AB" w14:paraId="33249AD7" w14:textId="63EBB8D1">
      <w:pPr>
        <w:pStyle w:val="Normallessspace"/>
        <w:tabs>
          <w:tab w:val="clear" w:pos="480"/>
          <w:tab w:val="left" w:pos="360"/>
        </w:tabs>
        <w:spacing w:line="240" w:lineRule="auto"/>
        <w:rPr>
          <w:rStyle w:val="Normal1"/>
          <w:rFonts w:ascii="Arial" w:hAnsi="Arial" w:cs="Arial"/>
          <w:i w:val="1"/>
          <w:iCs w:val="1"/>
          <w:sz w:val="24"/>
          <w:szCs w:val="24"/>
          <w:lang w:val="fr-FR"/>
        </w:rPr>
      </w:pPr>
      <w:r w:rsidRPr="48115AC6" w:rsidR="00C320AB">
        <w:rPr>
          <w:rStyle w:val="Normal1"/>
          <w:rFonts w:ascii="Arial" w:hAnsi="Arial" w:cs="Arial"/>
          <w:i w:val="1"/>
          <w:iCs w:val="1"/>
          <w:sz w:val="24"/>
          <w:szCs w:val="24"/>
          <w:lang w:val="fr-FR"/>
        </w:rPr>
        <w:t>&lt;Nom de la d</w:t>
      </w:r>
      <w:r w:rsidRPr="48115AC6" w:rsidR="32A649EB">
        <w:rPr>
          <w:rStyle w:val="Normal1"/>
          <w:rFonts w:ascii="Arial" w:hAnsi="Arial" w:cs="Arial"/>
          <w:i w:val="1"/>
          <w:iCs w:val="1"/>
          <w:sz w:val="24"/>
          <w:szCs w:val="24"/>
          <w:lang w:val="fr-FR"/>
        </w:rPr>
        <w:t>irection</w:t>
      </w:r>
      <w:r w:rsidRPr="48115AC6" w:rsidR="00C320AB">
        <w:rPr>
          <w:rStyle w:val="Normal1"/>
          <w:rFonts w:ascii="Arial" w:hAnsi="Arial" w:cs="Arial"/>
          <w:i w:val="1"/>
          <w:iCs w:val="1"/>
          <w:sz w:val="24"/>
          <w:szCs w:val="24"/>
          <w:lang w:val="fr-FR"/>
        </w:rPr>
        <w:t xml:space="preserve"> d’</w:t>
      </w:r>
      <w:r w:rsidRPr="48115AC6" w:rsidR="00C320AB">
        <w:rPr>
          <w:rStyle w:val="Normal1"/>
          <w:rFonts w:ascii="Arial" w:hAnsi="Arial" w:cs="Arial"/>
          <w:i w:val="1"/>
          <w:iCs w:val="1"/>
          <w:sz w:val="24"/>
          <w:szCs w:val="24"/>
          <w:lang w:val="fr-FR"/>
        </w:rPr>
        <w:t>é</w:t>
      </w:r>
      <w:r w:rsidRPr="48115AC6" w:rsidR="00C320AB">
        <w:rPr>
          <w:rStyle w:val="Normal1"/>
          <w:rFonts w:ascii="Arial" w:hAnsi="Arial" w:cs="Arial"/>
          <w:i w:val="1"/>
          <w:iCs w:val="1"/>
          <w:sz w:val="24"/>
          <w:szCs w:val="24"/>
          <w:lang w:val="fr-FR"/>
        </w:rPr>
        <w:t>cole</w:t>
      </w:r>
      <w:r w:rsidRPr="48115AC6" w:rsidR="00C320AB">
        <w:rPr>
          <w:rStyle w:val="Normal1"/>
          <w:rFonts w:ascii="Arial" w:hAnsi="Arial" w:cs="Arial"/>
          <w:i w:val="1"/>
          <w:iCs w:val="1"/>
          <w:sz w:val="24"/>
          <w:szCs w:val="24"/>
          <w:lang w:val="fr-FR"/>
        </w:rPr>
        <w:t xml:space="preserve"> et signature</w:t>
      </w:r>
      <w:r w:rsidRPr="48115AC6" w:rsidR="00C320AB">
        <w:rPr>
          <w:rStyle w:val="Normal1"/>
          <w:rFonts w:ascii="Arial" w:hAnsi="Arial" w:cs="Arial"/>
          <w:i w:val="1"/>
          <w:iCs w:val="1"/>
          <w:sz w:val="24"/>
          <w:szCs w:val="24"/>
          <w:lang w:val="fr-FR"/>
        </w:rPr>
        <w:t>&gt;</w:t>
      </w:r>
    </w:p>
    <w:p w:rsidRPr="005F4DE3" w:rsidR="00154F7B" w:rsidP="00C320AB" w:rsidRDefault="00154F7B" w14:paraId="606F0FCC" w14:textId="7553DD56">
      <w:pPr>
        <w:pStyle w:val="Normallessspace"/>
        <w:tabs>
          <w:tab w:val="clear" w:pos="480"/>
          <w:tab w:val="left" w:pos="360"/>
        </w:tabs>
        <w:spacing w:line="240" w:lineRule="auto"/>
        <w:rPr>
          <w:rFonts w:ascii="Arial" w:hAnsi="Arial" w:cs="Arial"/>
          <w:i/>
          <w:iCs/>
          <w:lang w:val="fr-FR"/>
        </w:rPr>
      </w:pPr>
    </w:p>
    <w:sectPr w:rsidRPr="005F4DE3" w:rsidR="00154F7B" w:rsidSect="009113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276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113B9" w:rsidP="000C5AF4" w:rsidRDefault="009113B9" w14:paraId="314B9AB1" w14:textId="77777777">
      <w:r>
        <w:separator/>
      </w:r>
    </w:p>
  </w:endnote>
  <w:endnote w:type="continuationSeparator" w:id="0">
    <w:p w:rsidR="009113B9" w:rsidP="000C5AF4" w:rsidRDefault="009113B9" w14:paraId="3B5204E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75 Helvetica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5AF4" w:rsidRDefault="000C5AF4" w14:paraId="6462276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5AF4" w:rsidRDefault="000C5AF4" w14:paraId="2FC3105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5AF4" w:rsidRDefault="000C5AF4" w14:paraId="1DF6334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113B9" w:rsidP="000C5AF4" w:rsidRDefault="009113B9" w14:paraId="6027640F" w14:textId="77777777">
      <w:r>
        <w:separator/>
      </w:r>
    </w:p>
  </w:footnote>
  <w:footnote w:type="continuationSeparator" w:id="0">
    <w:p w:rsidR="009113B9" w:rsidP="000C5AF4" w:rsidRDefault="009113B9" w14:paraId="614A10A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5AF4" w:rsidRDefault="000C5AF4" w14:paraId="3E300A0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5AF4" w:rsidRDefault="000C5AF4" w14:paraId="3171158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5AF4" w:rsidRDefault="000C5AF4" w14:paraId="5042DDDF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l43LmgXU" int2:invalidationBookmarkName="" int2:hashCode="Q1eK+btXBFARbO" int2:id="Qz99lWxD">
      <int2:state int2:type="AugLoop_Text_Critique" int2:value="Rejected"/>
    </int2:bookmark>
    <int2:bookmark int2:bookmarkName="_Int_ED48vZLQ" int2:invalidationBookmarkName="" int2:hashCode="k2b2h3FKN82OVP" int2:id="tDPYuzJk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7B"/>
    <w:rsid w:val="00000E02"/>
    <w:rsid w:val="00003E02"/>
    <w:rsid w:val="0000491D"/>
    <w:rsid w:val="000438E2"/>
    <w:rsid w:val="00056144"/>
    <w:rsid w:val="00066B82"/>
    <w:rsid w:val="000923D0"/>
    <w:rsid w:val="000951ED"/>
    <w:rsid w:val="00096B6A"/>
    <w:rsid w:val="000A7754"/>
    <w:rsid w:val="000B0F26"/>
    <w:rsid w:val="000C5AF4"/>
    <w:rsid w:val="000C6017"/>
    <w:rsid w:val="000D24A0"/>
    <w:rsid w:val="00101629"/>
    <w:rsid w:val="00116895"/>
    <w:rsid w:val="001339B2"/>
    <w:rsid w:val="00137026"/>
    <w:rsid w:val="00154F7B"/>
    <w:rsid w:val="00157A5F"/>
    <w:rsid w:val="0016350E"/>
    <w:rsid w:val="001727B1"/>
    <w:rsid w:val="001B3172"/>
    <w:rsid w:val="001C6772"/>
    <w:rsid w:val="001D535F"/>
    <w:rsid w:val="001D57B4"/>
    <w:rsid w:val="001D5FDE"/>
    <w:rsid w:val="001D7FF3"/>
    <w:rsid w:val="001E3AFA"/>
    <w:rsid w:val="00206023"/>
    <w:rsid w:val="00206133"/>
    <w:rsid w:val="00225D63"/>
    <w:rsid w:val="002340FA"/>
    <w:rsid w:val="002359D2"/>
    <w:rsid w:val="00290FF5"/>
    <w:rsid w:val="002B7A03"/>
    <w:rsid w:val="002D1589"/>
    <w:rsid w:val="002E1A31"/>
    <w:rsid w:val="0030544D"/>
    <w:rsid w:val="00307D82"/>
    <w:rsid w:val="00336A8E"/>
    <w:rsid w:val="003513A3"/>
    <w:rsid w:val="00364C9C"/>
    <w:rsid w:val="00381E73"/>
    <w:rsid w:val="00384A06"/>
    <w:rsid w:val="00396182"/>
    <w:rsid w:val="003A3C6D"/>
    <w:rsid w:val="003A5F67"/>
    <w:rsid w:val="003D0291"/>
    <w:rsid w:val="003EA77F"/>
    <w:rsid w:val="004045F3"/>
    <w:rsid w:val="00405F9C"/>
    <w:rsid w:val="004141FC"/>
    <w:rsid w:val="00416B3F"/>
    <w:rsid w:val="00422FC1"/>
    <w:rsid w:val="00441737"/>
    <w:rsid w:val="0045278B"/>
    <w:rsid w:val="0047654D"/>
    <w:rsid w:val="00492C57"/>
    <w:rsid w:val="00495DCC"/>
    <w:rsid w:val="004A784C"/>
    <w:rsid w:val="004B6C00"/>
    <w:rsid w:val="004C6B35"/>
    <w:rsid w:val="004F76C4"/>
    <w:rsid w:val="00517651"/>
    <w:rsid w:val="0052688F"/>
    <w:rsid w:val="00533B3D"/>
    <w:rsid w:val="005446AB"/>
    <w:rsid w:val="00591BDC"/>
    <w:rsid w:val="00592259"/>
    <w:rsid w:val="00594E64"/>
    <w:rsid w:val="005974E8"/>
    <w:rsid w:val="005B275D"/>
    <w:rsid w:val="005B7FD8"/>
    <w:rsid w:val="005F4DE3"/>
    <w:rsid w:val="005F7A6A"/>
    <w:rsid w:val="00615AB8"/>
    <w:rsid w:val="00636B23"/>
    <w:rsid w:val="006665CE"/>
    <w:rsid w:val="00671909"/>
    <w:rsid w:val="006C17AD"/>
    <w:rsid w:val="006E10CF"/>
    <w:rsid w:val="00711566"/>
    <w:rsid w:val="007161A2"/>
    <w:rsid w:val="007232D1"/>
    <w:rsid w:val="00727E47"/>
    <w:rsid w:val="007458C1"/>
    <w:rsid w:val="00776A0D"/>
    <w:rsid w:val="00787DED"/>
    <w:rsid w:val="007A75BB"/>
    <w:rsid w:val="007B0CE4"/>
    <w:rsid w:val="007B4BDF"/>
    <w:rsid w:val="007B7646"/>
    <w:rsid w:val="007D0804"/>
    <w:rsid w:val="008379F4"/>
    <w:rsid w:val="0085092F"/>
    <w:rsid w:val="008577A9"/>
    <w:rsid w:val="0086081E"/>
    <w:rsid w:val="00866A4C"/>
    <w:rsid w:val="008721DF"/>
    <w:rsid w:val="00877DBF"/>
    <w:rsid w:val="008953C8"/>
    <w:rsid w:val="008C6BB4"/>
    <w:rsid w:val="008C6FFB"/>
    <w:rsid w:val="008F29A0"/>
    <w:rsid w:val="009113B9"/>
    <w:rsid w:val="009144A9"/>
    <w:rsid w:val="009241EB"/>
    <w:rsid w:val="009468FF"/>
    <w:rsid w:val="00946AFB"/>
    <w:rsid w:val="00947650"/>
    <w:rsid w:val="00971845"/>
    <w:rsid w:val="009E0554"/>
    <w:rsid w:val="009E0D13"/>
    <w:rsid w:val="009E401E"/>
    <w:rsid w:val="009E49DF"/>
    <w:rsid w:val="00A0548E"/>
    <w:rsid w:val="00A165A8"/>
    <w:rsid w:val="00A20E41"/>
    <w:rsid w:val="00A51E70"/>
    <w:rsid w:val="00A55BD4"/>
    <w:rsid w:val="00A641A4"/>
    <w:rsid w:val="00A7685E"/>
    <w:rsid w:val="00AA734F"/>
    <w:rsid w:val="00AB36D9"/>
    <w:rsid w:val="00AB7725"/>
    <w:rsid w:val="00AB7CD4"/>
    <w:rsid w:val="00AD2F48"/>
    <w:rsid w:val="00AD43FA"/>
    <w:rsid w:val="00AF3403"/>
    <w:rsid w:val="00B102E7"/>
    <w:rsid w:val="00B14D4E"/>
    <w:rsid w:val="00B22B0E"/>
    <w:rsid w:val="00B268FD"/>
    <w:rsid w:val="00B67347"/>
    <w:rsid w:val="00B73FE8"/>
    <w:rsid w:val="00BA0895"/>
    <w:rsid w:val="00BB2724"/>
    <w:rsid w:val="00BD6D00"/>
    <w:rsid w:val="00BD76CC"/>
    <w:rsid w:val="00C01567"/>
    <w:rsid w:val="00C320AB"/>
    <w:rsid w:val="00C35414"/>
    <w:rsid w:val="00C354CC"/>
    <w:rsid w:val="00C4634E"/>
    <w:rsid w:val="00CA5504"/>
    <w:rsid w:val="00CB6B16"/>
    <w:rsid w:val="00CC14B6"/>
    <w:rsid w:val="00D1052C"/>
    <w:rsid w:val="00D12A0B"/>
    <w:rsid w:val="00D22DA6"/>
    <w:rsid w:val="00D25004"/>
    <w:rsid w:val="00D41007"/>
    <w:rsid w:val="00D4170F"/>
    <w:rsid w:val="00D427AF"/>
    <w:rsid w:val="00D5538B"/>
    <w:rsid w:val="00D55FED"/>
    <w:rsid w:val="00D617DE"/>
    <w:rsid w:val="00DF26CD"/>
    <w:rsid w:val="00DF6F42"/>
    <w:rsid w:val="00E023F0"/>
    <w:rsid w:val="00E306E7"/>
    <w:rsid w:val="00E42699"/>
    <w:rsid w:val="00E43E48"/>
    <w:rsid w:val="00E53EF3"/>
    <w:rsid w:val="00E56CAE"/>
    <w:rsid w:val="00E91A83"/>
    <w:rsid w:val="00E95BF7"/>
    <w:rsid w:val="00EA24A8"/>
    <w:rsid w:val="00EB0569"/>
    <w:rsid w:val="00EB4904"/>
    <w:rsid w:val="00EB597B"/>
    <w:rsid w:val="00EC78DE"/>
    <w:rsid w:val="00EC7B7B"/>
    <w:rsid w:val="00ED0A28"/>
    <w:rsid w:val="00EF0F88"/>
    <w:rsid w:val="00F01C59"/>
    <w:rsid w:val="00F03B56"/>
    <w:rsid w:val="00F214BB"/>
    <w:rsid w:val="00F5126D"/>
    <w:rsid w:val="00F73407"/>
    <w:rsid w:val="00F83139"/>
    <w:rsid w:val="00F92225"/>
    <w:rsid w:val="00F968CC"/>
    <w:rsid w:val="00FA6770"/>
    <w:rsid w:val="00FB3C12"/>
    <w:rsid w:val="00FB5846"/>
    <w:rsid w:val="00FC3038"/>
    <w:rsid w:val="00FE66A2"/>
    <w:rsid w:val="00FF4486"/>
    <w:rsid w:val="0106BDFD"/>
    <w:rsid w:val="014C294C"/>
    <w:rsid w:val="0330B9DA"/>
    <w:rsid w:val="03A27B7A"/>
    <w:rsid w:val="0460EEBE"/>
    <w:rsid w:val="051F6202"/>
    <w:rsid w:val="05C1494D"/>
    <w:rsid w:val="0601F86A"/>
    <w:rsid w:val="063AC5A2"/>
    <w:rsid w:val="06F938E6"/>
    <w:rsid w:val="09F69302"/>
    <w:rsid w:val="0C1EEA58"/>
    <w:rsid w:val="0CBAAA85"/>
    <w:rsid w:val="10D350E3"/>
    <w:rsid w:val="10D60253"/>
    <w:rsid w:val="1191B717"/>
    <w:rsid w:val="11947597"/>
    <w:rsid w:val="1267BA1F"/>
    <w:rsid w:val="16486569"/>
    <w:rsid w:val="16F23B92"/>
    <w:rsid w:val="1704AFFC"/>
    <w:rsid w:val="174BCF9C"/>
    <w:rsid w:val="17D05FAA"/>
    <w:rsid w:val="19AC3964"/>
    <w:rsid w:val="1A6AACA8"/>
    <w:rsid w:val="1B0768F4"/>
    <w:rsid w:val="1B7418C2"/>
    <w:rsid w:val="1C99B933"/>
    <w:rsid w:val="1D92A7F3"/>
    <w:rsid w:val="1E1E5A70"/>
    <w:rsid w:val="1E7822A3"/>
    <w:rsid w:val="1F6E51BB"/>
    <w:rsid w:val="218C08FD"/>
    <w:rsid w:val="24027F26"/>
    <w:rsid w:val="24BD1680"/>
    <w:rsid w:val="254AE048"/>
    <w:rsid w:val="25654390"/>
    <w:rsid w:val="257F65AE"/>
    <w:rsid w:val="2682CFE1"/>
    <w:rsid w:val="26E8BE5E"/>
    <w:rsid w:val="26F49181"/>
    <w:rsid w:val="2820FCFD"/>
    <w:rsid w:val="29135F54"/>
    <w:rsid w:val="32A649EB"/>
    <w:rsid w:val="32D82F54"/>
    <w:rsid w:val="32E8F126"/>
    <w:rsid w:val="33C6AD01"/>
    <w:rsid w:val="34D88898"/>
    <w:rsid w:val="36B7A75E"/>
    <w:rsid w:val="399A7B70"/>
    <w:rsid w:val="3B238D4D"/>
    <w:rsid w:val="3B8436D3"/>
    <w:rsid w:val="3BAB6770"/>
    <w:rsid w:val="3C8C8DCB"/>
    <w:rsid w:val="3CA48738"/>
    <w:rsid w:val="3D414384"/>
    <w:rsid w:val="3DBB6680"/>
    <w:rsid w:val="3DBCC2AF"/>
    <w:rsid w:val="3E5882DC"/>
    <w:rsid w:val="3EF1C203"/>
    <w:rsid w:val="3F39A937"/>
    <w:rsid w:val="3F7D807D"/>
    <w:rsid w:val="3FEBCF3A"/>
    <w:rsid w:val="419A3D6C"/>
    <w:rsid w:val="43D0456A"/>
    <w:rsid w:val="46D57BE0"/>
    <w:rsid w:val="46E2D38D"/>
    <w:rsid w:val="48115AC6"/>
    <w:rsid w:val="489CF64F"/>
    <w:rsid w:val="491672A4"/>
    <w:rsid w:val="49736300"/>
    <w:rsid w:val="49D4E5E8"/>
    <w:rsid w:val="4B5C628C"/>
    <w:rsid w:val="4BC38E10"/>
    <w:rsid w:val="4C5DED77"/>
    <w:rsid w:val="4CDEF1B0"/>
    <w:rsid w:val="4DE79E87"/>
    <w:rsid w:val="54B1F15F"/>
    <w:rsid w:val="556D3FD0"/>
    <w:rsid w:val="557DA466"/>
    <w:rsid w:val="559275AA"/>
    <w:rsid w:val="5838A1A5"/>
    <w:rsid w:val="591CE4BC"/>
    <w:rsid w:val="5A6C40BC"/>
    <w:rsid w:val="5A8B5C6B"/>
    <w:rsid w:val="5AC608EF"/>
    <w:rsid w:val="5B12BA93"/>
    <w:rsid w:val="5CCEFEDE"/>
    <w:rsid w:val="5CDF39CA"/>
    <w:rsid w:val="5CEC9177"/>
    <w:rsid w:val="5D5E5317"/>
    <w:rsid w:val="5D605692"/>
    <w:rsid w:val="5DFA1344"/>
    <w:rsid w:val="5E04CCEE"/>
    <w:rsid w:val="5EF626AC"/>
    <w:rsid w:val="5F3F85F1"/>
    <w:rsid w:val="60506572"/>
    <w:rsid w:val="6384F9ED"/>
    <w:rsid w:val="66993539"/>
    <w:rsid w:val="68CCD450"/>
    <w:rsid w:val="6968947D"/>
    <w:rsid w:val="69C2F6BD"/>
    <w:rsid w:val="6A033938"/>
    <w:rsid w:val="6B665A30"/>
    <w:rsid w:val="6F1195A1"/>
    <w:rsid w:val="6F15A417"/>
    <w:rsid w:val="7108635F"/>
    <w:rsid w:val="718E3A1D"/>
    <w:rsid w:val="72A04F71"/>
    <w:rsid w:val="733E5697"/>
    <w:rsid w:val="74268445"/>
    <w:rsid w:val="749B5370"/>
    <w:rsid w:val="76BECE6D"/>
    <w:rsid w:val="77759116"/>
    <w:rsid w:val="7833FA40"/>
    <w:rsid w:val="78CFBA6D"/>
    <w:rsid w:val="78F26D84"/>
    <w:rsid w:val="7DDD7272"/>
    <w:rsid w:val="7E64D09A"/>
    <w:rsid w:val="7F68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49D480"/>
  <w15:chartTrackingRefBased/>
  <w15:docId w15:val="{E88AA5F1-CF74-44F0-B193-7F722B56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suppressAutoHyphens/>
    </w:pPr>
    <w:rPr>
      <w:sz w:val="24"/>
      <w:szCs w:val="24"/>
      <w:lang w:val="en-US" w:eastAsia="ar-SA"/>
    </w:rPr>
  </w:style>
  <w:style w:type="paragraph" w:styleId="Heading3">
    <w:name w:val="heading 3"/>
    <w:next w:val="Normal"/>
    <w:link w:val="Heading3Char"/>
    <w:qFormat/>
    <w:rsid w:val="00B14D4E"/>
    <w:pPr>
      <w:tabs>
        <w:tab w:val="left" w:pos="480"/>
      </w:tabs>
      <w:spacing w:after="280" w:line="280" w:lineRule="exact"/>
      <w:outlineLvl w:val="2"/>
    </w:pPr>
    <w:rPr>
      <w:rFonts w:ascii="75 Helvetica Bold" w:hAnsi="75 Helvetica Bold"/>
      <w:noProof/>
      <w:sz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BalloonTextChar" w:customStyle="1">
    <w:name w:val="Balloon Text Char"/>
    <w:basedOn w:val="DefaultParagraphFont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rPr>
      <w:sz w:val="24"/>
      <w:szCs w:val="24"/>
    </w:rPr>
  </w:style>
  <w:style w:type="character" w:styleId="FooterChar" w:customStyle="1">
    <w:name w:val="Footer Char"/>
    <w:basedOn w:val="DefaultParagraphFont"/>
    <w:rPr>
      <w:sz w:val="24"/>
      <w:szCs w:val="24"/>
    </w:rPr>
  </w:style>
  <w:style w:type="paragraph" w:styleId="Titre" w:customStyle="1">
    <w:name w:val="Titre"/>
    <w:basedOn w:val="Normal"/>
    <w:next w:val="BodyText"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Lgende" w:customStyle="1">
    <w:name w:val="Légende"/>
    <w:basedOn w:val="Normal"/>
    <w:pPr>
      <w:suppressLineNumbers/>
      <w:spacing w:before="120" w:after="120"/>
    </w:pPr>
    <w:rPr>
      <w:rFonts w:cs="Tahoma"/>
      <w:i/>
      <w:iCs/>
    </w:rPr>
  </w:style>
  <w:style w:type="paragraph" w:styleId="Index" w:customStyle="1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styleId="NoSpacing">
    <w:name w:val="No Spacing"/>
    <w:basedOn w:val="Normal"/>
    <w:qFormat/>
    <w:rPr>
      <w:rFonts w:ascii="Century" w:hAnsi="Century" w:eastAsia="Calibri"/>
      <w:b/>
      <w:bCs/>
      <w:sz w:val="22"/>
      <w:szCs w:val="22"/>
    </w:rPr>
  </w:style>
  <w:style w:type="character" w:styleId="Heading3Char" w:customStyle="1">
    <w:name w:val="Heading 3 Char"/>
    <w:basedOn w:val="DefaultParagraphFont"/>
    <w:link w:val="Heading3"/>
    <w:rsid w:val="00B14D4E"/>
    <w:rPr>
      <w:rFonts w:ascii="75 Helvetica Bold" w:hAnsi="75 Helvetica Bold"/>
      <w:noProof/>
      <w:sz w:val="24"/>
      <w:lang w:val="en-US" w:eastAsia="en-US"/>
    </w:rPr>
  </w:style>
  <w:style w:type="character" w:styleId="Normal1" w:customStyle="1">
    <w:name w:val="Normal1"/>
    <w:rsid w:val="00B14D4E"/>
    <w:rPr>
      <w:rFonts w:ascii="Times New Roman" w:hAnsi="Times New Roman"/>
      <w:sz w:val="20"/>
    </w:rPr>
  </w:style>
  <w:style w:type="paragraph" w:styleId="Normallessspace" w:customStyle="1">
    <w:name w:val="Normal less space"/>
    <w:basedOn w:val="Normal"/>
    <w:rsid w:val="00B14D4E"/>
    <w:pPr>
      <w:widowControl/>
      <w:tabs>
        <w:tab w:val="left" w:pos="480"/>
      </w:tabs>
      <w:suppressAutoHyphens w:val="0"/>
      <w:spacing w:line="280" w:lineRule="exact"/>
    </w:pPr>
    <w:rPr>
      <w:rFonts w:ascii="TimesNewRomanPS" w:hAnsi="TimesNewRomanPS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7340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8CC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C4634E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4634E"/>
    <w:rPr>
      <w:lang w:val="en-US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C4634E"/>
    <w:rPr>
      <w:sz w:val="16"/>
      <w:szCs w:val="16"/>
    </w:rPr>
  </w:style>
  <w:style w:type="paragraph" w:styleId="Revision">
    <w:name w:val="Revision"/>
    <w:hidden/>
    <w:uiPriority w:val="99"/>
    <w:semiHidden/>
    <w:rsid w:val="00422FC1"/>
    <w:rPr>
      <w:sz w:val="24"/>
      <w:szCs w:val="24"/>
      <w:lang w:val="en-US" w:eastAsia="ar-SA"/>
    </w:rPr>
  </w:style>
  <w:style w:type="character" w:styleId="BodyTextChar" w:customStyle="1">
    <w:name w:val="Body Text Char"/>
    <w:basedOn w:val="DefaultParagraphFont"/>
    <w:link w:val="BodyText"/>
    <w:rsid w:val="00BD76CC"/>
    <w:rPr>
      <w:sz w:val="24"/>
      <w:szCs w:val="24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6A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E66A2"/>
    <w:rPr>
      <w:b/>
      <w:bCs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s://o365eqao.sharepoint.com/sites/LiteracyandNumeracyCommitteeNames/Shared%20Documents/PJ%20Knowledge%20Base/Sample%20Letters/Sample%20letters%202023/Clean%20letters%20for%20KB%202022-23/www.oqre.on.ca" TargetMode="External" Id="rId9" /><Relationship Type="http://schemas.openxmlformats.org/officeDocument/2006/relationships/header" Target="header3.xml" Id="rId14" /><Relationship Type="http://schemas.microsoft.com/office/2020/10/relationships/intelligence" Target="intelligence2.xml" Id="R04d0b98254004d9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0745b6-df50-45b9-8c35-d490f1232f99">
      <Terms xmlns="http://schemas.microsoft.com/office/infopath/2007/PartnerControls"/>
    </lcf76f155ced4ddcb4097134ff3c332f>
    <TaxCatchAll xmlns="48a05568-ddfc-40f4-925b-2fbd6ac2be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22ED9ECD8037428F104FA588AF8CD5" ma:contentTypeVersion="14" ma:contentTypeDescription="Create a new document." ma:contentTypeScope="" ma:versionID="76b3192ddf0048dddd4de18d3e7f9dc6">
  <xsd:schema xmlns:xsd="http://www.w3.org/2001/XMLSchema" xmlns:xs="http://www.w3.org/2001/XMLSchema" xmlns:p="http://schemas.microsoft.com/office/2006/metadata/properties" xmlns:ns2="c60745b6-df50-45b9-8c35-d490f1232f99" xmlns:ns3="48a05568-ddfc-40f4-925b-2fbd6ac2beb1" targetNamespace="http://schemas.microsoft.com/office/2006/metadata/properties" ma:root="true" ma:fieldsID="4d663a64539798015b242c6cfd7d9da4" ns2:_="" ns3:_="">
    <xsd:import namespace="c60745b6-df50-45b9-8c35-d490f1232f99"/>
    <xsd:import namespace="48a05568-ddfc-40f4-925b-2fbd6ac2be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745b6-df50-45b9-8c35-d490f1232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06544e-a9aa-4559-97a8-47cc04d7b0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05568-ddfc-40f4-925b-2fbd6ac2be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35a3206-4597-4b82-bca5-6c6f971ffdba}" ma:internalName="TaxCatchAll" ma:showField="CatchAllData" ma:web="48a05568-ddfc-40f4-925b-2fbd6ac2be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F98DFC-B37F-4655-BF83-250768BBD3F8}">
  <ds:schemaRefs>
    <ds:schemaRef ds:uri="http://schemas.microsoft.com/office/2006/metadata/properties"/>
    <ds:schemaRef ds:uri="http://schemas.microsoft.com/office/infopath/2007/PartnerControls"/>
    <ds:schemaRef ds:uri="d5988514-25c6-4040-a69c-ba6b76332561"/>
    <ds:schemaRef ds:uri="0141dff2-41eb-4c96-8268-527545e8c3a4"/>
  </ds:schemaRefs>
</ds:datastoreItem>
</file>

<file path=customXml/itemProps2.xml><?xml version="1.0" encoding="utf-8"?>
<ds:datastoreItem xmlns:ds="http://schemas.openxmlformats.org/officeDocument/2006/customXml" ds:itemID="{D2D3CAA9-E383-4B02-A358-A480C58103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806254-8923-40F8-AC5B-8AC93E131FD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of Good Information – One-Pager for Principals, Grades 3/6</dc:title>
  <dc:subject/>
  <dc:creator>Jennifer Arnold</dc:creator>
  <cp:keywords/>
  <cp:lastModifiedBy>Nathalie Chauvin</cp:lastModifiedBy>
  <cp:revision>10</cp:revision>
  <cp:lastPrinted>2009-05-01T21:56:00Z</cp:lastPrinted>
  <dcterms:created xsi:type="dcterms:W3CDTF">2024-02-28T15:25:00Z</dcterms:created>
  <dcterms:modified xsi:type="dcterms:W3CDTF">2025-01-23T16:16:38Z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0x0101005A22ED9ECD8037428F104FA588AF8CD5</vt:lpwstr>
  </property>
  <property fmtid="{D5CDD505-2E9C-101B-9397-08002B2CF9AE}" pid="3" name="MediaServiceImageTags">
    <vt:lpwstr/>
  </property>
</Properties>
</file>